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6DA" w:rsidRPr="009B787D" w:rsidRDefault="003746DA" w:rsidP="003746DA">
      <w:pPr>
        <w:ind w:firstLine="708"/>
        <w:contextualSpacing/>
        <w:jc w:val="right"/>
        <w:rPr>
          <w:bCs/>
        </w:rPr>
      </w:pPr>
      <w:r w:rsidRPr="009B787D">
        <w:rPr>
          <w:bCs/>
        </w:rPr>
        <w:t>Приложение</w:t>
      </w:r>
      <w:r>
        <w:rPr>
          <w:bCs/>
        </w:rPr>
        <w:t xml:space="preserve"> 1</w:t>
      </w:r>
    </w:p>
    <w:p w:rsidR="003746DA" w:rsidRPr="009B787D" w:rsidRDefault="003746DA" w:rsidP="003746DA">
      <w:pPr>
        <w:ind w:firstLine="708"/>
        <w:contextualSpacing/>
        <w:jc w:val="right"/>
        <w:rPr>
          <w:bCs/>
        </w:rPr>
      </w:pPr>
      <w:r w:rsidRPr="009B787D">
        <w:rPr>
          <w:bCs/>
        </w:rPr>
        <w:t>к приказу Минобразования Забайкальского края</w:t>
      </w:r>
    </w:p>
    <w:p w:rsidR="003746DA" w:rsidRPr="009B787D" w:rsidRDefault="003746DA" w:rsidP="003746DA">
      <w:pPr>
        <w:ind w:firstLine="708"/>
        <w:contextualSpacing/>
        <w:jc w:val="right"/>
        <w:rPr>
          <w:bCs/>
        </w:rPr>
      </w:pPr>
      <w:r w:rsidRPr="005D1796">
        <w:rPr>
          <w:bCs/>
        </w:rPr>
        <w:t>от</w:t>
      </w:r>
      <w:r>
        <w:rPr>
          <w:bCs/>
        </w:rPr>
        <w:t xml:space="preserve"> «14»</w:t>
      </w:r>
      <w:r w:rsidRPr="005D1796">
        <w:rPr>
          <w:bCs/>
        </w:rPr>
        <w:t xml:space="preserve"> </w:t>
      </w:r>
      <w:r>
        <w:rPr>
          <w:bCs/>
        </w:rPr>
        <w:t xml:space="preserve">декабря </w:t>
      </w:r>
      <w:r w:rsidRPr="00573F80">
        <w:rPr>
          <w:bCs/>
        </w:rPr>
        <w:t>202</w:t>
      </w:r>
      <w:r>
        <w:rPr>
          <w:bCs/>
        </w:rPr>
        <w:t>3</w:t>
      </w:r>
      <w:r w:rsidRPr="00573F80">
        <w:rPr>
          <w:bCs/>
        </w:rPr>
        <w:t xml:space="preserve"> </w:t>
      </w:r>
      <w:r>
        <w:rPr>
          <w:bCs/>
        </w:rPr>
        <w:t>№ 1068</w:t>
      </w:r>
      <w:r w:rsidRPr="005D1796">
        <w:rPr>
          <w:bCs/>
        </w:rPr>
        <w:t xml:space="preserve"> </w:t>
      </w:r>
    </w:p>
    <w:p w:rsidR="003746DA" w:rsidRPr="00063A7C" w:rsidRDefault="003746DA" w:rsidP="003746DA">
      <w:pPr>
        <w:ind w:firstLine="708"/>
        <w:contextualSpacing/>
        <w:jc w:val="center"/>
        <w:rPr>
          <w:b/>
          <w:bCs/>
        </w:rPr>
      </w:pPr>
      <w:r w:rsidRPr="00063A7C">
        <w:rPr>
          <w:b/>
          <w:bCs/>
        </w:rPr>
        <w:t xml:space="preserve">Регламент </w:t>
      </w:r>
      <w:r w:rsidRPr="005D1796">
        <w:rPr>
          <w:b/>
          <w:bCs/>
        </w:rPr>
        <w:t>проведения</w:t>
      </w:r>
      <w:r>
        <w:rPr>
          <w:b/>
          <w:bCs/>
        </w:rPr>
        <w:t xml:space="preserve"> и проверки </w:t>
      </w:r>
      <w:r w:rsidRPr="005D1796">
        <w:rPr>
          <w:b/>
          <w:bCs/>
        </w:rPr>
        <w:t xml:space="preserve">итогового </w:t>
      </w:r>
      <w:r>
        <w:rPr>
          <w:b/>
          <w:bCs/>
        </w:rPr>
        <w:t xml:space="preserve">собеседования по русскому языку </w:t>
      </w:r>
      <w:r w:rsidRPr="005D1796">
        <w:rPr>
          <w:b/>
          <w:bCs/>
        </w:rPr>
        <w:t>в Забайкальском крае</w:t>
      </w:r>
    </w:p>
    <w:p w:rsidR="003746DA" w:rsidRPr="009D19AF" w:rsidRDefault="003746DA" w:rsidP="003746DA">
      <w:pPr>
        <w:numPr>
          <w:ilvl w:val="0"/>
          <w:numId w:val="1"/>
        </w:numPr>
        <w:contextualSpacing/>
        <w:jc w:val="both"/>
        <w:rPr>
          <w:b/>
          <w:bCs/>
          <w:i/>
        </w:rPr>
      </w:pPr>
      <w:r w:rsidRPr="009D19AF">
        <w:rPr>
          <w:b/>
          <w:bCs/>
          <w:i/>
        </w:rPr>
        <w:t>Общие сведения</w:t>
      </w:r>
    </w:p>
    <w:p w:rsidR="003746DA" w:rsidRDefault="003746DA" w:rsidP="003746DA">
      <w:pPr>
        <w:ind w:firstLine="708"/>
        <w:contextualSpacing/>
        <w:jc w:val="both"/>
      </w:pPr>
      <w:r w:rsidRPr="00063A7C">
        <w:rPr>
          <w:bCs/>
        </w:rPr>
        <w:t xml:space="preserve">Регламент </w:t>
      </w:r>
      <w:r w:rsidRPr="002577B1">
        <w:rPr>
          <w:bCs/>
        </w:rPr>
        <w:t xml:space="preserve">проведения и </w:t>
      </w:r>
      <w:proofErr w:type="gramStart"/>
      <w:r w:rsidRPr="002577B1">
        <w:rPr>
          <w:bCs/>
        </w:rPr>
        <w:t>проверки  итогового</w:t>
      </w:r>
      <w:proofErr w:type="gramEnd"/>
      <w:r w:rsidRPr="002577B1">
        <w:rPr>
          <w:bCs/>
        </w:rPr>
        <w:t xml:space="preserve"> собеседования по русскому языку в Забайкальском крае</w:t>
      </w:r>
      <w:r>
        <w:rPr>
          <w:bCs/>
        </w:rPr>
        <w:t xml:space="preserve"> (далее – Регламент)</w:t>
      </w:r>
      <w:r w:rsidRPr="002577B1">
        <w:rPr>
          <w:bCs/>
        </w:rPr>
        <w:t xml:space="preserve"> </w:t>
      </w:r>
      <w:r w:rsidRPr="002577B1">
        <w:t>определяет</w:t>
      </w:r>
      <w:r>
        <w:t>:</w:t>
      </w:r>
      <w:r w:rsidRPr="002577B1">
        <w:t xml:space="preserve"> </w:t>
      </w:r>
    </w:p>
    <w:p w:rsidR="003746DA" w:rsidRDefault="003746DA" w:rsidP="003746DA">
      <w:pPr>
        <w:ind w:firstLine="708"/>
        <w:contextualSpacing/>
        <w:jc w:val="both"/>
      </w:pPr>
      <w:r w:rsidRPr="002577B1">
        <w:t>категории участников итогового собеседования</w:t>
      </w:r>
      <w:r>
        <w:t xml:space="preserve">; </w:t>
      </w:r>
    </w:p>
    <w:p w:rsidR="003746DA" w:rsidRDefault="003746DA" w:rsidP="003746DA">
      <w:pPr>
        <w:ind w:firstLine="708"/>
        <w:contextualSpacing/>
        <w:jc w:val="both"/>
      </w:pPr>
      <w:r w:rsidRPr="002577B1">
        <w:t>сроки и продолжительность проведения итогового собеседования</w:t>
      </w:r>
      <w:r>
        <w:t>;</w:t>
      </w:r>
      <w:r w:rsidRPr="002577B1">
        <w:t xml:space="preserve"> </w:t>
      </w:r>
    </w:p>
    <w:p w:rsidR="003746DA" w:rsidRDefault="003746DA" w:rsidP="003746DA">
      <w:pPr>
        <w:ind w:firstLine="708"/>
        <w:contextualSpacing/>
        <w:jc w:val="both"/>
      </w:pPr>
      <w:r w:rsidRPr="002577B1">
        <w:t xml:space="preserve">требования, предъявляемые к лицам, привлекаемым к </w:t>
      </w:r>
      <w:r>
        <w:t xml:space="preserve">подготовке, </w:t>
      </w:r>
      <w:r w:rsidRPr="002577B1">
        <w:t>проведению и проверке итого</w:t>
      </w:r>
      <w:r>
        <w:t>вого собеседования;</w:t>
      </w:r>
      <w:r w:rsidRPr="002577B1">
        <w:t xml:space="preserve"> </w:t>
      </w:r>
    </w:p>
    <w:p w:rsidR="003746DA" w:rsidRDefault="003746DA" w:rsidP="003746DA">
      <w:pPr>
        <w:ind w:firstLine="708"/>
        <w:contextualSpacing/>
        <w:jc w:val="both"/>
      </w:pPr>
      <w:r w:rsidRPr="002577B1">
        <w:t>порядок сбора исходных сведений и подготовки к про</w:t>
      </w:r>
      <w:r>
        <w:t>ведению итогового собеседования;</w:t>
      </w:r>
      <w:r w:rsidRPr="002577B1">
        <w:t xml:space="preserve"> </w:t>
      </w:r>
    </w:p>
    <w:p w:rsidR="003746DA" w:rsidRDefault="003746DA" w:rsidP="003746DA">
      <w:pPr>
        <w:ind w:firstLine="708"/>
        <w:contextualSpacing/>
        <w:jc w:val="both"/>
      </w:pPr>
      <w:r w:rsidRPr="002577B1">
        <w:t xml:space="preserve">порядок </w:t>
      </w:r>
      <w:r>
        <w:t xml:space="preserve">и формы </w:t>
      </w:r>
      <w:r w:rsidRPr="002577B1">
        <w:t xml:space="preserve">проведения </w:t>
      </w:r>
      <w:r>
        <w:t>итогового собеседования;</w:t>
      </w:r>
    </w:p>
    <w:p w:rsidR="003746DA" w:rsidRDefault="003746DA" w:rsidP="003746DA">
      <w:pPr>
        <w:ind w:firstLine="708"/>
        <w:contextualSpacing/>
        <w:jc w:val="both"/>
      </w:pPr>
      <w:r>
        <w:t>порядок осуществления аудиозаписи ответов участников итогового собеседования;</w:t>
      </w:r>
    </w:p>
    <w:p w:rsidR="003746DA" w:rsidRDefault="003746DA" w:rsidP="003746DA">
      <w:pPr>
        <w:ind w:firstLine="708"/>
        <w:contextualSpacing/>
        <w:jc w:val="both"/>
      </w:pPr>
      <w:r>
        <w:t>порядок</w:t>
      </w:r>
      <w:r w:rsidRPr="002577B1">
        <w:t xml:space="preserve"> п</w:t>
      </w:r>
      <w:r>
        <w:t>роверки итогового собеседования;</w:t>
      </w:r>
    </w:p>
    <w:p w:rsidR="003746DA" w:rsidRDefault="003746DA" w:rsidP="003746DA">
      <w:pPr>
        <w:ind w:firstLine="708"/>
        <w:contextualSpacing/>
        <w:jc w:val="both"/>
      </w:pPr>
      <w:r w:rsidRPr="002577B1">
        <w:t>порядок обработки резу</w:t>
      </w:r>
      <w:r>
        <w:t>льтатов итогового собеседования;</w:t>
      </w:r>
      <w:r w:rsidRPr="002577B1">
        <w:t xml:space="preserve"> </w:t>
      </w:r>
    </w:p>
    <w:p w:rsidR="003746DA" w:rsidRDefault="003746DA" w:rsidP="003746DA">
      <w:pPr>
        <w:ind w:firstLine="708"/>
        <w:contextualSpacing/>
        <w:jc w:val="both"/>
      </w:pPr>
      <w:r>
        <w:t>порядок и сроки хранения, уничтожения материалов итогового собеседования;</w:t>
      </w:r>
    </w:p>
    <w:p w:rsidR="003746DA" w:rsidRPr="002577B1" w:rsidRDefault="003746DA" w:rsidP="003746DA">
      <w:pPr>
        <w:ind w:firstLine="708"/>
        <w:contextualSpacing/>
        <w:jc w:val="both"/>
      </w:pPr>
      <w:r w:rsidRPr="002577B1">
        <w:t>срок действия результатов итогового собеседования.</w:t>
      </w:r>
    </w:p>
    <w:p w:rsidR="003746DA" w:rsidRDefault="003746DA" w:rsidP="003746DA">
      <w:pPr>
        <w:ind w:firstLine="708"/>
        <w:contextualSpacing/>
        <w:jc w:val="both"/>
      </w:pPr>
    </w:p>
    <w:p w:rsidR="003746DA" w:rsidRDefault="003746DA" w:rsidP="003746DA">
      <w:pPr>
        <w:ind w:firstLine="708"/>
        <w:contextualSpacing/>
        <w:jc w:val="both"/>
        <w:rPr>
          <w:bCs/>
        </w:rPr>
      </w:pPr>
      <w:r w:rsidRPr="002577B1">
        <w:t xml:space="preserve"> </w:t>
      </w:r>
      <w:r w:rsidRPr="008A309B">
        <w:rPr>
          <w:bCs/>
        </w:rPr>
        <w:t>Итоговое собеседование по русскому языку в 9 классе</w:t>
      </w:r>
      <w:r w:rsidRPr="002577B1">
        <w:rPr>
          <w:b/>
          <w:bCs/>
          <w:i/>
        </w:rPr>
        <w:t xml:space="preserve"> </w:t>
      </w:r>
      <w:proofErr w:type="gramStart"/>
      <w:r w:rsidRPr="002577B1">
        <w:rPr>
          <w:bCs/>
        </w:rPr>
        <w:t xml:space="preserve">является  </w:t>
      </w:r>
      <w:r>
        <w:rPr>
          <w:bCs/>
        </w:rPr>
        <w:t>одним</w:t>
      </w:r>
      <w:proofErr w:type="gramEnd"/>
      <w:r>
        <w:rPr>
          <w:bCs/>
        </w:rPr>
        <w:t xml:space="preserve"> из условий</w:t>
      </w:r>
      <w:r w:rsidRPr="002577B1">
        <w:rPr>
          <w:bCs/>
        </w:rPr>
        <w:t xml:space="preserve"> допуска к государственной итоговой аттестации по образовательным программам основного общего образования.</w:t>
      </w:r>
    </w:p>
    <w:p w:rsidR="003746DA" w:rsidRDefault="003746DA" w:rsidP="003746DA">
      <w:pPr>
        <w:ind w:firstLine="708"/>
        <w:contextualSpacing/>
        <w:jc w:val="both"/>
      </w:pPr>
    </w:p>
    <w:p w:rsidR="003746DA" w:rsidRDefault="003746DA" w:rsidP="003746DA">
      <w:pPr>
        <w:ind w:firstLine="708"/>
        <w:contextualSpacing/>
        <w:jc w:val="both"/>
      </w:pPr>
      <w:r w:rsidRPr="008730F7">
        <w:t xml:space="preserve">Итоговое собеседование проводится </w:t>
      </w:r>
    </w:p>
    <w:p w:rsidR="003746DA" w:rsidRDefault="003746DA" w:rsidP="003746DA">
      <w:pPr>
        <w:ind w:firstLine="708"/>
        <w:contextualSpacing/>
        <w:jc w:val="both"/>
      </w:pPr>
      <w:r>
        <w:t xml:space="preserve">для обучающихся образовательных организаций, </w:t>
      </w:r>
      <w:r w:rsidRPr="002577B1">
        <w:t>реализующих образовательные программы основного общего образования</w:t>
      </w:r>
      <w:r>
        <w:t xml:space="preserve"> - </w:t>
      </w:r>
      <w:r w:rsidRPr="008730F7">
        <w:t>в образовательных организациях</w:t>
      </w:r>
      <w:r>
        <w:t xml:space="preserve"> по месту обучения;</w:t>
      </w:r>
    </w:p>
    <w:p w:rsidR="003746DA" w:rsidRDefault="003746DA" w:rsidP="003746DA">
      <w:pPr>
        <w:ind w:firstLine="708"/>
        <w:contextualSpacing/>
        <w:jc w:val="both"/>
      </w:pPr>
      <w:r w:rsidRPr="00C33442">
        <w:rPr>
          <w:sz w:val="28"/>
          <w:szCs w:val="28"/>
        </w:rPr>
        <w:t xml:space="preserve"> </w:t>
      </w:r>
      <w:r w:rsidRPr="00C33442">
        <w:t>для обучающихся, находящихся на длительном лечении</w:t>
      </w:r>
      <w:r>
        <w:t xml:space="preserve"> - по месту лечения:</w:t>
      </w:r>
      <w:r w:rsidRPr="00C33442">
        <w:t xml:space="preserve"> на базе учреждений здравоохранения: </w:t>
      </w:r>
      <w:r>
        <w:t>ГУЗ «Забайкальский краевой онкологический диспансер» (</w:t>
      </w:r>
      <w:proofErr w:type="spellStart"/>
      <w:r>
        <w:t>г.Чита</w:t>
      </w:r>
      <w:proofErr w:type="spellEnd"/>
      <w:r>
        <w:t xml:space="preserve">, ул. Ленинградская, д. 104), </w:t>
      </w:r>
      <w:r w:rsidRPr="00C33442">
        <w:t xml:space="preserve">ГБУЗ "Краевой клинический </w:t>
      </w:r>
      <w:proofErr w:type="spellStart"/>
      <w:r w:rsidRPr="00C33442">
        <w:t>фтизиопульмонологический</w:t>
      </w:r>
      <w:proofErr w:type="spellEnd"/>
      <w:r w:rsidRPr="00C33442">
        <w:t xml:space="preserve"> центр" (</w:t>
      </w:r>
      <w:proofErr w:type="spellStart"/>
      <w:r w:rsidRPr="00C33442">
        <w:t>г.Чита</w:t>
      </w:r>
      <w:proofErr w:type="spellEnd"/>
      <w:r w:rsidRPr="00C33442">
        <w:t xml:space="preserve">, </w:t>
      </w:r>
      <w:proofErr w:type="spellStart"/>
      <w:r w:rsidRPr="00C33442">
        <w:t>ул.Таежная</w:t>
      </w:r>
      <w:proofErr w:type="spellEnd"/>
      <w:r w:rsidRPr="00C33442">
        <w:t>, 3), ГКУЗ "Краевой детский санаторий для лечения туберк</w:t>
      </w:r>
      <w:r>
        <w:t>улеза" (</w:t>
      </w:r>
      <w:proofErr w:type="spellStart"/>
      <w:r>
        <w:t>г.Краснокаменск</w:t>
      </w:r>
      <w:proofErr w:type="spellEnd"/>
      <w:r>
        <w:t>, ГОС-7);</w:t>
      </w:r>
    </w:p>
    <w:p w:rsidR="003746DA" w:rsidRDefault="003746DA" w:rsidP="003746DA">
      <w:pPr>
        <w:ind w:firstLine="708"/>
        <w:contextualSpacing/>
        <w:jc w:val="both"/>
      </w:pPr>
      <w:r>
        <w:t>для лиц, обучающихся по состоянию здоровья на дому - в условиях, учитывающих состояние их здоровья, особенности психофизического развития, на дому.</w:t>
      </w:r>
    </w:p>
    <w:p w:rsidR="003746DA" w:rsidRPr="002577B1" w:rsidRDefault="003746DA" w:rsidP="003746DA">
      <w:pPr>
        <w:ind w:firstLine="708"/>
        <w:contextualSpacing/>
        <w:jc w:val="both"/>
        <w:rPr>
          <w:bCs/>
        </w:rPr>
      </w:pPr>
    </w:p>
    <w:p w:rsidR="003746DA" w:rsidRPr="002577B1" w:rsidRDefault="003746DA" w:rsidP="003746DA">
      <w:pPr>
        <w:ind w:firstLine="708"/>
        <w:contextualSpacing/>
        <w:jc w:val="both"/>
        <w:rPr>
          <w:bCs/>
        </w:rPr>
      </w:pPr>
    </w:p>
    <w:p w:rsidR="003746DA" w:rsidRPr="004869C5" w:rsidRDefault="003746DA" w:rsidP="003746DA">
      <w:pPr>
        <w:ind w:firstLine="708"/>
        <w:contextualSpacing/>
        <w:jc w:val="both"/>
        <w:rPr>
          <w:bCs/>
        </w:rPr>
      </w:pPr>
      <w:r w:rsidRPr="002577B1">
        <w:rPr>
          <w:b/>
          <w:bCs/>
          <w:i/>
        </w:rPr>
        <w:t>Регламент</w:t>
      </w:r>
      <w:r w:rsidRPr="002577B1">
        <w:rPr>
          <w:bCs/>
        </w:rPr>
        <w:t xml:space="preserve"> разработан в соответствии с</w:t>
      </w:r>
      <w:r w:rsidRPr="002577B1">
        <w:rPr>
          <w:iCs/>
          <w:lang w:eastAsia="en-US"/>
        </w:rPr>
        <w:t xml:space="preserve"> приказом </w:t>
      </w:r>
      <w:proofErr w:type="spellStart"/>
      <w:r w:rsidRPr="002577B1">
        <w:rPr>
          <w:iCs/>
          <w:lang w:eastAsia="en-US"/>
        </w:rPr>
        <w:t>Минпрсвещения</w:t>
      </w:r>
      <w:proofErr w:type="spellEnd"/>
      <w:r w:rsidRPr="002577B1">
        <w:rPr>
          <w:iCs/>
          <w:lang w:eastAsia="en-US"/>
        </w:rPr>
        <w:t xml:space="preserve"> России и </w:t>
      </w:r>
      <w:proofErr w:type="spellStart"/>
      <w:r w:rsidRPr="002577B1">
        <w:rPr>
          <w:iCs/>
          <w:lang w:eastAsia="en-US"/>
        </w:rPr>
        <w:t>Рособрнадзором</w:t>
      </w:r>
      <w:proofErr w:type="spellEnd"/>
      <w:r w:rsidRPr="002577B1">
        <w:rPr>
          <w:iCs/>
          <w:lang w:eastAsia="en-US"/>
        </w:rPr>
        <w:t xml:space="preserve"> от </w:t>
      </w:r>
      <w:r>
        <w:rPr>
          <w:iCs/>
          <w:lang w:eastAsia="en-US"/>
        </w:rPr>
        <w:t>04 апреля</w:t>
      </w:r>
      <w:r w:rsidRPr="002577B1">
        <w:rPr>
          <w:iCs/>
          <w:lang w:eastAsia="en-US"/>
        </w:rPr>
        <w:t xml:space="preserve"> 2</w:t>
      </w:r>
      <w:r>
        <w:rPr>
          <w:iCs/>
          <w:lang w:eastAsia="en-US"/>
        </w:rPr>
        <w:t>023</w:t>
      </w:r>
      <w:r w:rsidRPr="002577B1">
        <w:rPr>
          <w:iCs/>
          <w:lang w:eastAsia="en-US"/>
        </w:rPr>
        <w:t xml:space="preserve"> года</w:t>
      </w:r>
      <w:r>
        <w:rPr>
          <w:iCs/>
          <w:lang w:eastAsia="en-US"/>
        </w:rPr>
        <w:t xml:space="preserve"> № 232/551 «Об утверждении </w:t>
      </w:r>
      <w:r w:rsidRPr="002577B1">
        <w:rPr>
          <w:bCs/>
        </w:rPr>
        <w:t>Порядк</w:t>
      </w:r>
      <w:r>
        <w:rPr>
          <w:bCs/>
        </w:rPr>
        <w:t>а</w:t>
      </w:r>
      <w:r w:rsidRPr="002577B1">
        <w:rPr>
          <w:bCs/>
        </w:rPr>
        <w:t xml:space="preserve"> </w:t>
      </w:r>
      <w:r w:rsidRPr="002577B1">
        <w:rPr>
          <w:iCs/>
          <w:lang w:eastAsia="en-US"/>
        </w:rPr>
        <w:t>проведения государственной итоговой аттестации по образовательным программам основного общего образования</w:t>
      </w:r>
      <w:r>
        <w:rPr>
          <w:iCs/>
          <w:lang w:eastAsia="en-US"/>
        </w:rPr>
        <w:t>»</w:t>
      </w:r>
      <w:r w:rsidRPr="002577B1">
        <w:rPr>
          <w:bCs/>
        </w:rPr>
        <w:t xml:space="preserve">, </w:t>
      </w:r>
      <w:r>
        <w:rPr>
          <w:bCs/>
        </w:rPr>
        <w:t>Р</w:t>
      </w:r>
      <w:r w:rsidRPr="002577B1">
        <w:rPr>
          <w:bCs/>
        </w:rPr>
        <w:t xml:space="preserve">екомендациями по организации и проведению итогового собеседования </w:t>
      </w:r>
      <w:r>
        <w:rPr>
          <w:bCs/>
        </w:rPr>
        <w:t xml:space="preserve">по русскому языку в 2024 году </w:t>
      </w:r>
      <w:r w:rsidRPr="002577B1">
        <w:rPr>
          <w:bCs/>
        </w:rPr>
        <w:t xml:space="preserve">(письмо </w:t>
      </w:r>
      <w:proofErr w:type="spellStart"/>
      <w:r w:rsidRPr="002577B1">
        <w:rPr>
          <w:bCs/>
        </w:rPr>
        <w:t>Рособрнадзора</w:t>
      </w:r>
      <w:proofErr w:type="spellEnd"/>
      <w:r w:rsidRPr="002577B1">
        <w:rPr>
          <w:bCs/>
        </w:rPr>
        <w:t xml:space="preserve"> </w:t>
      </w:r>
      <w:r w:rsidRPr="004869C5">
        <w:rPr>
          <w:bCs/>
        </w:rPr>
        <w:t xml:space="preserve">от </w:t>
      </w:r>
      <w:r>
        <w:rPr>
          <w:bCs/>
        </w:rPr>
        <w:t xml:space="preserve">20 октября </w:t>
      </w:r>
      <w:proofErr w:type="gramStart"/>
      <w:r>
        <w:rPr>
          <w:bCs/>
        </w:rPr>
        <w:t xml:space="preserve">2023 </w:t>
      </w:r>
      <w:r w:rsidRPr="004869C5">
        <w:rPr>
          <w:bCs/>
        </w:rPr>
        <w:t xml:space="preserve"> года</w:t>
      </w:r>
      <w:proofErr w:type="gramEnd"/>
      <w:r w:rsidRPr="004869C5">
        <w:rPr>
          <w:bCs/>
        </w:rPr>
        <w:t xml:space="preserve"> № </w:t>
      </w:r>
      <w:r>
        <w:rPr>
          <w:bCs/>
        </w:rPr>
        <w:t>04-339</w:t>
      </w:r>
      <w:r w:rsidRPr="004869C5">
        <w:rPr>
          <w:bCs/>
        </w:rPr>
        <w:t>).</w:t>
      </w:r>
    </w:p>
    <w:p w:rsidR="003746DA" w:rsidRPr="002577B1" w:rsidRDefault="003746DA" w:rsidP="003746DA">
      <w:pPr>
        <w:ind w:firstLine="708"/>
        <w:contextualSpacing/>
        <w:jc w:val="both"/>
        <w:rPr>
          <w:bCs/>
        </w:rPr>
      </w:pPr>
      <w:r w:rsidRPr="002577B1">
        <w:rPr>
          <w:bCs/>
        </w:rPr>
        <w:t xml:space="preserve">Основное назначение Регламента – определение организационных особенностей проведения итогового собеседования в Забайкальском крае и вариантов </w:t>
      </w:r>
      <w:r>
        <w:rPr>
          <w:bCs/>
        </w:rPr>
        <w:t>оценивания</w:t>
      </w:r>
      <w:r w:rsidRPr="002577B1">
        <w:rPr>
          <w:bCs/>
        </w:rPr>
        <w:t xml:space="preserve"> итогового собеседования. Ознакомление с Регламентом является обязательным для лиц, привлекаемых к проведению итогового собеседования. </w:t>
      </w:r>
    </w:p>
    <w:p w:rsidR="003746DA" w:rsidRPr="002577B1" w:rsidRDefault="003746DA" w:rsidP="003746DA">
      <w:pPr>
        <w:ind w:firstLine="709"/>
        <w:contextualSpacing/>
        <w:jc w:val="both"/>
        <w:rPr>
          <w:b/>
          <w:bCs/>
          <w:i/>
        </w:rPr>
      </w:pPr>
    </w:p>
    <w:p w:rsidR="003746DA" w:rsidRPr="002577B1" w:rsidRDefault="003746DA" w:rsidP="003746DA">
      <w:pPr>
        <w:pStyle w:val="a3"/>
        <w:numPr>
          <w:ilvl w:val="0"/>
          <w:numId w:val="1"/>
        </w:numPr>
        <w:jc w:val="both"/>
        <w:rPr>
          <w:b/>
          <w:bCs/>
          <w:i/>
        </w:rPr>
      </w:pPr>
      <w:r w:rsidRPr="002577B1">
        <w:rPr>
          <w:b/>
          <w:bCs/>
          <w:i/>
          <w:lang w:val="ru-RU"/>
        </w:rPr>
        <w:t>Категории участников итогового собеседования</w:t>
      </w:r>
      <w:r w:rsidRPr="002577B1">
        <w:rPr>
          <w:b/>
          <w:bCs/>
          <w:i/>
        </w:rPr>
        <w:t xml:space="preserve"> </w:t>
      </w:r>
    </w:p>
    <w:p w:rsidR="003746DA" w:rsidRPr="002577B1" w:rsidRDefault="003746DA" w:rsidP="003746DA">
      <w:pPr>
        <w:widowControl w:val="0"/>
        <w:ind w:firstLine="1069"/>
        <w:jc w:val="both"/>
      </w:pPr>
      <w:r w:rsidRPr="002577B1">
        <w:t xml:space="preserve">Итоговое собеседование как </w:t>
      </w:r>
      <w:r>
        <w:t xml:space="preserve">одно из условий </w:t>
      </w:r>
      <w:r w:rsidRPr="002577B1">
        <w:t xml:space="preserve">допуска к </w:t>
      </w:r>
      <w:r>
        <w:t xml:space="preserve">ГИА </w:t>
      </w:r>
      <w:r w:rsidRPr="002577B1">
        <w:t xml:space="preserve">проводится для обучающихся </w:t>
      </w:r>
      <w:r>
        <w:t>9</w:t>
      </w:r>
      <w:r w:rsidRPr="002577B1">
        <w:t xml:space="preserve"> классов, в том числе для:</w:t>
      </w:r>
    </w:p>
    <w:p w:rsidR="003746DA" w:rsidRPr="008730F7" w:rsidRDefault="003746DA" w:rsidP="003746DA">
      <w:pPr>
        <w:widowControl w:val="0"/>
        <w:ind w:firstLine="709"/>
        <w:jc w:val="both"/>
      </w:pPr>
      <w:r w:rsidRPr="008730F7">
        <w:t xml:space="preserve">лиц, осваивающих образовательные программы основного общего образования в </w:t>
      </w:r>
      <w:r w:rsidRPr="008730F7">
        <w:lastRenderedPageBreak/>
        <w:t>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3746DA" w:rsidRPr="008730F7" w:rsidRDefault="003746DA" w:rsidP="003746DA">
      <w:pPr>
        <w:widowControl w:val="0"/>
        <w:ind w:firstLine="709"/>
        <w:jc w:val="both"/>
      </w:pPr>
      <w:r w:rsidRPr="008730F7">
        <w:t>обучающихся с ограниченными возможностями здоровья (далее – ОВЗ);</w:t>
      </w:r>
    </w:p>
    <w:p w:rsidR="003746DA" w:rsidRPr="008730F7" w:rsidRDefault="003746DA" w:rsidP="003746DA">
      <w:pPr>
        <w:widowControl w:val="0"/>
        <w:ind w:firstLine="709"/>
        <w:jc w:val="both"/>
      </w:pPr>
      <w:r w:rsidRPr="008730F7">
        <w:t>экстернов с ОВЗ;</w:t>
      </w:r>
    </w:p>
    <w:p w:rsidR="003746DA" w:rsidRPr="008730F7" w:rsidRDefault="003746DA" w:rsidP="003746DA">
      <w:pPr>
        <w:widowControl w:val="0"/>
        <w:ind w:firstLine="709"/>
        <w:jc w:val="both"/>
      </w:pPr>
      <w:r w:rsidRPr="008730F7">
        <w:t>обучающихся – детей-инвалидов и инвалидов;</w:t>
      </w:r>
    </w:p>
    <w:p w:rsidR="003746DA" w:rsidRPr="008730F7" w:rsidRDefault="003746DA" w:rsidP="003746DA">
      <w:pPr>
        <w:widowControl w:val="0"/>
        <w:ind w:firstLine="709"/>
        <w:jc w:val="both"/>
      </w:pPr>
      <w:r w:rsidRPr="008730F7">
        <w:t xml:space="preserve">экстернов – детей-инвалидов и инвалидов; </w:t>
      </w:r>
    </w:p>
    <w:p w:rsidR="003746DA" w:rsidRPr="008730F7" w:rsidRDefault="003746DA" w:rsidP="003746DA">
      <w:pPr>
        <w:widowControl w:val="0"/>
        <w:ind w:firstLine="709"/>
        <w:jc w:val="both"/>
      </w:pPr>
      <w:r w:rsidRPr="008730F7">
        <w:t>обучающихся на дому;</w:t>
      </w:r>
    </w:p>
    <w:p w:rsidR="003746DA" w:rsidRPr="008730F7" w:rsidRDefault="003746DA" w:rsidP="003746DA">
      <w:pPr>
        <w:widowControl w:val="0"/>
        <w:ind w:firstLine="709"/>
        <w:jc w:val="both"/>
      </w:pPr>
      <w:r w:rsidRPr="008730F7">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w:t>
      </w:r>
      <w:r>
        <w:t>уждающихся в длительном лечении.</w:t>
      </w:r>
    </w:p>
    <w:p w:rsidR="003746DA" w:rsidRPr="002577B1" w:rsidRDefault="003746DA" w:rsidP="003746DA">
      <w:pPr>
        <w:widowControl w:val="0"/>
        <w:ind w:firstLine="1069"/>
        <w:jc w:val="both"/>
      </w:pPr>
    </w:p>
    <w:p w:rsidR="003746DA" w:rsidRDefault="003746DA" w:rsidP="003746DA">
      <w:pPr>
        <w:numPr>
          <w:ilvl w:val="0"/>
          <w:numId w:val="2"/>
        </w:numPr>
        <w:tabs>
          <w:tab w:val="left" w:pos="0"/>
        </w:tabs>
        <w:ind w:left="0" w:firstLine="708"/>
        <w:contextualSpacing/>
        <w:jc w:val="both"/>
        <w:rPr>
          <w:bCs/>
        </w:rPr>
      </w:pPr>
      <w:r>
        <w:rPr>
          <w:b/>
          <w:bCs/>
          <w:i/>
        </w:rPr>
        <w:t>Порядок подачи заявления на участие в итоговом собеседовании</w:t>
      </w:r>
      <w:r w:rsidRPr="002577B1">
        <w:rPr>
          <w:bCs/>
        </w:rPr>
        <w:t xml:space="preserve"> </w:t>
      </w:r>
    </w:p>
    <w:p w:rsidR="003746DA" w:rsidRPr="002577B1" w:rsidRDefault="003746DA" w:rsidP="003746DA">
      <w:pPr>
        <w:pStyle w:val="a3"/>
        <w:widowControl w:val="0"/>
        <w:ind w:left="0" w:firstLine="709"/>
        <w:jc w:val="both"/>
        <w:rPr>
          <w:lang w:val="ru-RU"/>
        </w:rPr>
      </w:pPr>
      <w:r w:rsidRPr="002E0E1E">
        <w:t xml:space="preserve">Для участия в итоговом </w:t>
      </w:r>
      <w:r w:rsidRPr="002E0E1E">
        <w:rPr>
          <w:lang w:val="ru-RU"/>
        </w:rPr>
        <w:t>собеседовании</w:t>
      </w:r>
      <w:r w:rsidRPr="002E0E1E">
        <w:t xml:space="preserve"> </w:t>
      </w:r>
      <w:r>
        <w:rPr>
          <w:lang w:val="ru-RU"/>
        </w:rPr>
        <w:t xml:space="preserve">и </w:t>
      </w:r>
      <w:r w:rsidRPr="002577B1">
        <w:t>не позднее</w:t>
      </w:r>
      <w:r w:rsidRPr="002577B1">
        <w:rPr>
          <w:lang w:val="ru-RU"/>
        </w:rPr>
        <w:t>,</w:t>
      </w:r>
      <w:r w:rsidRPr="002577B1">
        <w:t xml:space="preserve"> чем за две недели до </w:t>
      </w:r>
      <w:r w:rsidRPr="002577B1">
        <w:rPr>
          <w:lang w:val="ru-RU"/>
        </w:rPr>
        <w:t>даты</w:t>
      </w:r>
      <w:r w:rsidRPr="002577B1">
        <w:t xml:space="preserve"> проведения итогового </w:t>
      </w:r>
      <w:r w:rsidRPr="002577B1">
        <w:rPr>
          <w:lang w:val="ru-RU"/>
        </w:rPr>
        <w:t>собеседования</w:t>
      </w:r>
      <w:r w:rsidRPr="002E0E1E">
        <w:rPr>
          <w:lang w:val="ru-RU"/>
        </w:rPr>
        <w:t xml:space="preserve"> обучающиеся</w:t>
      </w:r>
      <w:r w:rsidRPr="002E0E1E">
        <w:t xml:space="preserve"> подают заявление </w:t>
      </w:r>
      <w:r>
        <w:rPr>
          <w:lang w:val="ru-RU"/>
        </w:rPr>
        <w:t>(приложение 12) в образовательные организации, в которых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выбранные экстернами для прохождения ГИА</w:t>
      </w:r>
      <w:r w:rsidRPr="002577B1">
        <w:rPr>
          <w:lang w:val="ru-RU"/>
        </w:rPr>
        <w:t>.</w:t>
      </w:r>
    </w:p>
    <w:p w:rsidR="003746DA" w:rsidRPr="002577B1" w:rsidRDefault="003746DA" w:rsidP="003746DA">
      <w:pPr>
        <w:widowControl w:val="0"/>
        <w:ind w:firstLine="709"/>
        <w:jc w:val="both"/>
      </w:pPr>
      <w:r>
        <w:t>Обучающиеся</w:t>
      </w:r>
      <w:r w:rsidRPr="008730F7">
        <w:t xml:space="preserve"> с ОВЗ</w:t>
      </w:r>
      <w:r>
        <w:t>, экстерны с ОВЗ</w:t>
      </w:r>
      <w:r w:rsidRPr="008730F7">
        <w:t xml:space="preserve"> при подаче заявления на прохождение итогового собеседования предъявляют </w:t>
      </w:r>
      <w:r>
        <w:t xml:space="preserve">оригинал или надлежащим образом заверенную </w:t>
      </w:r>
      <w:r w:rsidRPr="008730F7">
        <w:t xml:space="preserve">копию рекомендаций ПМПК, </w:t>
      </w:r>
      <w:r>
        <w:t xml:space="preserve">а обучающиеся </w:t>
      </w:r>
      <w:r w:rsidRPr="008730F7">
        <w:t>– дети-инвалиды и инвалиды</w:t>
      </w:r>
      <w:r>
        <w:t>, экстерны – дети – инвалиды и инвалиды</w:t>
      </w:r>
      <w:r w:rsidRPr="008730F7">
        <w:t xml:space="preserve"> – оригинал или </w:t>
      </w:r>
      <w:r>
        <w:t xml:space="preserve">надлежащим образом </w:t>
      </w:r>
      <w:r w:rsidRPr="008730F7">
        <w:t>заверенную копию справки, подтверждающей инвалидност</w:t>
      </w:r>
      <w:r>
        <w:t>ь</w:t>
      </w:r>
      <w:r w:rsidRPr="008730F7">
        <w:t xml:space="preserve">, а также </w:t>
      </w:r>
      <w:r>
        <w:t xml:space="preserve">оригинал или надлежащим образом заверенную </w:t>
      </w:r>
      <w:r w:rsidRPr="008730F7">
        <w:t xml:space="preserve">копию рекомендаций ПМПК в случаях, </w:t>
      </w:r>
      <w:r>
        <w:t>если для проведения итогового собеседования необходимо создание специальных условий</w:t>
      </w:r>
      <w:r w:rsidRPr="008730F7">
        <w:t>.</w:t>
      </w:r>
    </w:p>
    <w:p w:rsidR="003746DA" w:rsidRPr="002577B1" w:rsidRDefault="003746DA" w:rsidP="003746DA">
      <w:pPr>
        <w:widowControl w:val="0"/>
        <w:contextualSpacing/>
        <w:jc w:val="both"/>
        <w:rPr>
          <w:rFonts w:eastAsia="Calibri"/>
        </w:rPr>
      </w:pPr>
    </w:p>
    <w:p w:rsidR="003746DA" w:rsidRPr="002577B1" w:rsidRDefault="003746DA" w:rsidP="003746DA">
      <w:pPr>
        <w:pStyle w:val="Default"/>
        <w:numPr>
          <w:ilvl w:val="0"/>
          <w:numId w:val="2"/>
        </w:numPr>
        <w:tabs>
          <w:tab w:val="left" w:pos="1134"/>
        </w:tabs>
        <w:ind w:firstLine="349"/>
      </w:pPr>
      <w:r w:rsidRPr="002577B1">
        <w:rPr>
          <w:rFonts w:eastAsia="Calibri"/>
          <w:b/>
          <w:i/>
        </w:rPr>
        <w:t xml:space="preserve">Сроки и продолжительность итогового собеседования </w:t>
      </w:r>
    </w:p>
    <w:p w:rsidR="003746DA" w:rsidRPr="002577B1" w:rsidRDefault="003746DA" w:rsidP="003746DA">
      <w:pPr>
        <w:pStyle w:val="Default"/>
        <w:tabs>
          <w:tab w:val="left" w:pos="0"/>
        </w:tabs>
        <w:ind w:firstLine="567"/>
        <w:jc w:val="both"/>
      </w:pPr>
      <w:r w:rsidRPr="002577B1">
        <w:rPr>
          <w:rFonts w:eastAsia="Calibri"/>
        </w:rPr>
        <w:t>Итоговое собеседование проводится во вторую среду февраля</w:t>
      </w:r>
      <w:r>
        <w:rPr>
          <w:rFonts w:eastAsia="Calibri"/>
        </w:rPr>
        <w:t xml:space="preserve"> (14 февраля 2024 года).</w:t>
      </w:r>
    </w:p>
    <w:p w:rsidR="003746DA" w:rsidRPr="002577B1" w:rsidRDefault="003746DA" w:rsidP="003746DA">
      <w:pPr>
        <w:widowControl w:val="0"/>
        <w:ind w:firstLine="567"/>
        <w:jc w:val="both"/>
      </w:pPr>
      <w:r w:rsidRPr="002577B1">
        <w:t xml:space="preserve">Продолжительность проведения итогового собеседования для каждого участника составляет </w:t>
      </w:r>
      <w:r>
        <w:t xml:space="preserve">примерно </w:t>
      </w:r>
      <w:r w:rsidRPr="002577B1">
        <w:t>15</w:t>
      </w:r>
      <w:r>
        <w:t xml:space="preserve"> - 16</w:t>
      </w:r>
      <w:r w:rsidRPr="002577B1">
        <w:t xml:space="preserve"> минут. </w:t>
      </w:r>
    </w:p>
    <w:p w:rsidR="003746DA" w:rsidRPr="00D1789B" w:rsidRDefault="003746DA" w:rsidP="003746DA">
      <w:pPr>
        <w:widowControl w:val="0"/>
        <w:ind w:firstLine="709"/>
        <w:jc w:val="both"/>
      </w:pPr>
      <w:r w:rsidRPr="002577B1">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w:t>
      </w:r>
      <w:r>
        <w:t xml:space="preserve"> может быть</w:t>
      </w:r>
      <w:r w:rsidRPr="002577B1">
        <w:t xml:space="preserve"> увелич</w:t>
      </w:r>
      <w:r>
        <w:t xml:space="preserve">ена </w:t>
      </w:r>
      <w:r w:rsidRPr="002577B1">
        <w:t>на 30 минут</w:t>
      </w:r>
      <w:r>
        <w:t xml:space="preserve"> </w:t>
      </w:r>
      <w:r w:rsidRPr="00D1789B">
        <w:t>(т.е.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могут использовать время как на подготовку к ответам, так и на ответы на задания КИМ итогового собеседования.</w:t>
      </w:r>
    </w:p>
    <w:p w:rsidR="003746DA" w:rsidRPr="002577B1" w:rsidRDefault="003746DA" w:rsidP="003746DA">
      <w:pPr>
        <w:pStyle w:val="a3"/>
        <w:ind w:left="0" w:firstLine="567"/>
        <w:jc w:val="both"/>
      </w:pPr>
      <w:r w:rsidRPr="002577B1">
        <w:tab/>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w:t>
      </w:r>
      <w:r>
        <w:t xml:space="preserve">ика собеседования </w:t>
      </w:r>
      <w:r w:rsidRPr="002577B1">
        <w:t>собеседником по выполнению заданий КИМ до начала процедуры и др.).</w:t>
      </w:r>
      <w:r w:rsidRPr="002577B1">
        <w:rPr>
          <w:rFonts w:eastAsia="Calibri"/>
        </w:rPr>
        <w:t xml:space="preserve"> </w:t>
      </w:r>
      <w:bookmarkStart w:id="0" w:name="_Ref369008938"/>
    </w:p>
    <w:p w:rsidR="003746DA" w:rsidRPr="002577B1" w:rsidRDefault="003746DA" w:rsidP="003746DA">
      <w:pPr>
        <w:pStyle w:val="a3"/>
        <w:ind w:left="0"/>
        <w:jc w:val="both"/>
      </w:pPr>
      <w:r w:rsidRPr="002577B1">
        <w:rPr>
          <w:lang w:val="ru-RU"/>
        </w:rPr>
        <w:tab/>
      </w:r>
    </w:p>
    <w:p w:rsidR="003746DA" w:rsidRDefault="003746DA" w:rsidP="003746DA">
      <w:pPr>
        <w:pStyle w:val="a3"/>
        <w:ind w:left="0" w:firstLine="567"/>
        <w:jc w:val="both"/>
        <w:rPr>
          <w:lang w:val="ru-RU"/>
        </w:rPr>
      </w:pPr>
      <w:r w:rsidRPr="002577B1">
        <w:t xml:space="preserve">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w:t>
      </w:r>
      <w:r w:rsidRPr="00A113FB">
        <w:t xml:space="preserve">настоящим </w:t>
      </w:r>
      <w:r>
        <w:rPr>
          <w:lang w:val="ru-RU"/>
        </w:rPr>
        <w:t>Р</w:t>
      </w:r>
      <w:r w:rsidRPr="00A113FB">
        <w:rPr>
          <w:lang w:val="ru-RU"/>
        </w:rPr>
        <w:t>егламентом</w:t>
      </w:r>
      <w:r w:rsidRPr="002577B1">
        <w:t xml:space="preserve">, в дополнительные </w:t>
      </w:r>
      <w:bookmarkEnd w:id="0"/>
      <w:r>
        <w:rPr>
          <w:lang w:val="ru-RU"/>
        </w:rPr>
        <w:t xml:space="preserve">даты: </w:t>
      </w:r>
      <w:r>
        <w:rPr>
          <w:rFonts w:eastAsia="Calibri"/>
          <w:lang w:val="ru-RU"/>
        </w:rPr>
        <w:t>13 марта и 15 апреля 2024 года</w:t>
      </w:r>
      <w:r w:rsidRPr="002577B1">
        <w:t>.</w:t>
      </w:r>
      <w:r>
        <w:rPr>
          <w:lang w:val="ru-RU"/>
        </w:rPr>
        <w:t xml:space="preserve"> </w:t>
      </w:r>
      <w:r w:rsidRPr="002577B1">
        <w:t xml:space="preserve">. </w:t>
      </w:r>
    </w:p>
    <w:p w:rsidR="003746DA" w:rsidRPr="00063A7C" w:rsidRDefault="003746DA" w:rsidP="003746DA">
      <w:pPr>
        <w:widowControl w:val="0"/>
        <w:tabs>
          <w:tab w:val="left" w:pos="-284"/>
        </w:tabs>
        <w:contextualSpacing/>
        <w:rPr>
          <w:b/>
          <w:i/>
        </w:rPr>
      </w:pPr>
      <w:r w:rsidRPr="00063A7C">
        <w:rPr>
          <w:b/>
          <w:i/>
        </w:rPr>
        <w:lastRenderedPageBreak/>
        <w:t>Порядок проведения итогового собеседован</w:t>
      </w:r>
      <w:r>
        <w:rPr>
          <w:b/>
          <w:i/>
        </w:rPr>
        <w:t>и</w:t>
      </w:r>
      <w:r w:rsidRPr="00063A7C">
        <w:rPr>
          <w:b/>
          <w:i/>
        </w:rPr>
        <w:t>я</w:t>
      </w:r>
    </w:p>
    <w:p w:rsidR="003746DA" w:rsidRPr="002577B1" w:rsidRDefault="003746DA" w:rsidP="003746DA">
      <w:pPr>
        <w:widowControl w:val="0"/>
        <w:ind w:firstLine="708"/>
        <w:contextualSpacing/>
        <w:jc w:val="both"/>
        <w:rPr>
          <w:rFonts w:eastAsia="Calibri"/>
        </w:rPr>
      </w:pPr>
    </w:p>
    <w:p w:rsidR="003746DA" w:rsidRPr="001419B0" w:rsidRDefault="003746DA" w:rsidP="003746DA">
      <w:pPr>
        <w:pStyle w:val="a3"/>
        <w:tabs>
          <w:tab w:val="left" w:pos="1134"/>
        </w:tabs>
        <w:ind w:left="0"/>
        <w:jc w:val="both"/>
        <w:rPr>
          <w:b/>
          <w:bCs/>
          <w:i/>
        </w:rPr>
      </w:pPr>
      <w:r w:rsidRPr="001419B0">
        <w:rPr>
          <w:b/>
          <w:i/>
          <w:lang w:val="ru-RU"/>
        </w:rPr>
        <w:t xml:space="preserve">1. Подготовка к </w:t>
      </w:r>
      <w:r w:rsidRPr="001419B0">
        <w:rPr>
          <w:b/>
          <w:i/>
        </w:rPr>
        <w:t>проведени</w:t>
      </w:r>
      <w:r w:rsidRPr="001419B0">
        <w:rPr>
          <w:b/>
          <w:i/>
          <w:lang w:val="ru-RU"/>
        </w:rPr>
        <w:t>ю</w:t>
      </w:r>
      <w:r w:rsidRPr="001419B0">
        <w:rPr>
          <w:b/>
          <w:i/>
        </w:rPr>
        <w:t xml:space="preserve"> итогового </w:t>
      </w:r>
      <w:r w:rsidRPr="001419B0">
        <w:rPr>
          <w:b/>
          <w:i/>
          <w:lang w:val="ru-RU"/>
        </w:rPr>
        <w:t>собеседования</w:t>
      </w:r>
    </w:p>
    <w:p w:rsidR="003746DA" w:rsidRPr="003746DA" w:rsidRDefault="003746DA" w:rsidP="003746DA">
      <w:pPr>
        <w:pStyle w:val="Bodytext20"/>
        <w:numPr>
          <w:ilvl w:val="1"/>
          <w:numId w:val="3"/>
        </w:numPr>
        <w:shd w:val="clear" w:color="auto" w:fill="auto"/>
        <w:tabs>
          <w:tab w:val="left" w:pos="1248"/>
        </w:tabs>
        <w:spacing w:after="0"/>
        <w:ind w:firstLine="760"/>
        <w:jc w:val="both"/>
        <w:rPr>
          <w:rFonts w:ascii="Times New Roman" w:hAnsi="Times New Roman" w:cs="Times New Roman"/>
          <w:b w:val="0"/>
          <w:sz w:val="24"/>
          <w:szCs w:val="24"/>
        </w:rPr>
      </w:pPr>
      <w:r w:rsidRPr="003746DA">
        <w:rPr>
          <w:rFonts w:ascii="Times New Roman" w:hAnsi="Times New Roman" w:cs="Times New Roman"/>
          <w:b w:val="0"/>
          <w:color w:val="000000"/>
          <w:sz w:val="24"/>
          <w:szCs w:val="24"/>
          <w:lang w:eastAsia="ru-RU" w:bidi="ru-RU"/>
        </w:rPr>
        <w:t>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w:t>
      </w:r>
    </w:p>
    <w:p w:rsidR="003746DA" w:rsidRPr="003746DA" w:rsidRDefault="003746DA" w:rsidP="003746DA">
      <w:pPr>
        <w:pStyle w:val="Bodytext20"/>
        <w:numPr>
          <w:ilvl w:val="1"/>
          <w:numId w:val="3"/>
        </w:numPr>
        <w:shd w:val="clear" w:color="auto" w:fill="auto"/>
        <w:tabs>
          <w:tab w:val="left" w:pos="1255"/>
        </w:tabs>
        <w:spacing w:after="0"/>
        <w:ind w:firstLine="760"/>
        <w:jc w:val="both"/>
        <w:rPr>
          <w:rFonts w:ascii="Times New Roman" w:hAnsi="Times New Roman" w:cs="Times New Roman"/>
          <w:b w:val="0"/>
          <w:sz w:val="24"/>
          <w:szCs w:val="24"/>
        </w:rPr>
      </w:pPr>
      <w:r w:rsidRPr="003746DA">
        <w:rPr>
          <w:rFonts w:ascii="Times New Roman" w:hAnsi="Times New Roman" w:cs="Times New Roman"/>
          <w:b w:val="0"/>
          <w:color w:val="000000"/>
          <w:sz w:val="24"/>
          <w:szCs w:val="24"/>
          <w:lang w:eastAsia="ru-RU" w:bidi="ru-RU"/>
        </w:rPr>
        <w:t>Для проведения итогового собеседования выделяются:</w:t>
      </w:r>
    </w:p>
    <w:p w:rsidR="003746DA" w:rsidRPr="003746DA" w:rsidRDefault="003746DA" w:rsidP="003746DA">
      <w:pPr>
        <w:pStyle w:val="Bodytext20"/>
        <w:shd w:val="clear" w:color="auto" w:fill="auto"/>
        <w:spacing w:after="0"/>
        <w:ind w:firstLine="760"/>
        <w:jc w:val="both"/>
        <w:rPr>
          <w:rFonts w:ascii="Times New Roman" w:hAnsi="Times New Roman" w:cs="Times New Roman"/>
          <w:b w:val="0"/>
          <w:sz w:val="24"/>
          <w:szCs w:val="24"/>
        </w:rPr>
      </w:pPr>
      <w:r w:rsidRPr="003746DA">
        <w:rPr>
          <w:rFonts w:ascii="Times New Roman" w:hAnsi="Times New Roman" w:cs="Times New Roman"/>
          <w:b w:val="0"/>
          <w:color w:val="000000"/>
          <w:sz w:val="24"/>
          <w:szCs w:val="24"/>
          <w:lang w:eastAsia="ru-RU" w:bidi="ru-RU"/>
        </w:rPr>
        <w:t>аудитории ожидания итогового собеседования;</w:t>
      </w:r>
    </w:p>
    <w:p w:rsidR="003746DA" w:rsidRPr="003746DA" w:rsidRDefault="003746DA" w:rsidP="003746DA">
      <w:pPr>
        <w:pStyle w:val="Bodytext20"/>
        <w:shd w:val="clear" w:color="auto" w:fill="auto"/>
        <w:spacing w:after="0"/>
        <w:ind w:firstLine="760"/>
        <w:jc w:val="both"/>
        <w:rPr>
          <w:rFonts w:ascii="Times New Roman" w:hAnsi="Times New Roman" w:cs="Times New Roman"/>
          <w:b w:val="0"/>
          <w:sz w:val="24"/>
          <w:szCs w:val="24"/>
        </w:rPr>
      </w:pPr>
      <w:r w:rsidRPr="003746DA">
        <w:rPr>
          <w:rFonts w:ascii="Times New Roman" w:hAnsi="Times New Roman" w:cs="Times New Roman"/>
          <w:b w:val="0"/>
          <w:color w:val="000000"/>
          <w:sz w:val="24"/>
          <w:szCs w:val="24"/>
          <w:lang w:eastAsia="ru-RU" w:bidi="ru-RU"/>
        </w:rPr>
        <w:t>аудитории проведения итогового собеседования;</w:t>
      </w:r>
    </w:p>
    <w:p w:rsidR="003746DA" w:rsidRPr="003746DA" w:rsidRDefault="003746DA" w:rsidP="003746DA">
      <w:pPr>
        <w:pStyle w:val="Bodytext20"/>
        <w:shd w:val="clear" w:color="auto" w:fill="auto"/>
        <w:spacing w:after="0"/>
        <w:ind w:firstLine="760"/>
        <w:jc w:val="both"/>
        <w:rPr>
          <w:rFonts w:ascii="Times New Roman" w:hAnsi="Times New Roman" w:cs="Times New Roman"/>
          <w:b w:val="0"/>
          <w:sz w:val="24"/>
          <w:szCs w:val="24"/>
        </w:rPr>
      </w:pPr>
      <w:r w:rsidRPr="003746DA">
        <w:rPr>
          <w:rFonts w:ascii="Times New Roman" w:hAnsi="Times New Roman" w:cs="Times New Roman"/>
          <w:b w:val="0"/>
          <w:color w:val="000000"/>
          <w:sz w:val="24"/>
          <w:szCs w:val="24"/>
          <w:lang w:eastAsia="ru-RU" w:bidi="ru-RU"/>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3746DA" w:rsidRPr="003746DA" w:rsidRDefault="003746DA" w:rsidP="003746DA">
      <w:pPr>
        <w:pStyle w:val="Bodytext20"/>
        <w:shd w:val="clear" w:color="auto" w:fill="auto"/>
        <w:spacing w:after="0"/>
        <w:ind w:firstLine="760"/>
        <w:jc w:val="both"/>
        <w:rPr>
          <w:rFonts w:ascii="Times New Roman" w:hAnsi="Times New Roman" w:cs="Times New Roman"/>
          <w:b w:val="0"/>
          <w:color w:val="000000"/>
          <w:sz w:val="24"/>
          <w:szCs w:val="24"/>
          <w:lang w:eastAsia="ru-RU" w:bidi="ru-RU"/>
        </w:rPr>
      </w:pPr>
      <w:r w:rsidRPr="003746DA">
        <w:rPr>
          <w:rFonts w:ascii="Times New Roman" w:hAnsi="Times New Roman" w:cs="Times New Roman"/>
          <w:b w:val="0"/>
          <w:color w:val="000000"/>
          <w:sz w:val="24"/>
          <w:szCs w:val="24"/>
          <w:lang w:eastAsia="ru-RU" w:bidi="ru-RU"/>
        </w:rPr>
        <w:t>Штаб.</w:t>
      </w:r>
    </w:p>
    <w:p w:rsidR="003746DA" w:rsidRPr="003746DA" w:rsidRDefault="003746DA" w:rsidP="003746DA">
      <w:pPr>
        <w:pStyle w:val="a3"/>
        <w:numPr>
          <w:ilvl w:val="0"/>
          <w:numId w:val="4"/>
        </w:numPr>
        <w:tabs>
          <w:tab w:val="left" w:pos="993"/>
        </w:tabs>
        <w:ind w:left="0" w:firstLine="709"/>
        <w:jc w:val="both"/>
        <w:rPr>
          <w:lang w:eastAsia="ru-RU"/>
        </w:rPr>
      </w:pPr>
      <w:r w:rsidRPr="003746DA">
        <w:rPr>
          <w:lang w:val="ru-RU" w:eastAsia="ru-RU"/>
        </w:rPr>
        <w:t>В аудитории</w:t>
      </w:r>
      <w:r w:rsidRPr="003746DA">
        <w:rPr>
          <w:lang w:eastAsia="ru-RU"/>
        </w:rPr>
        <w:t xml:space="preserve"> ожидания участники итогового собеседования могут воспользоваться художественной и научно-популярной литературой в период ожидания сдачи итогового собеседования</w:t>
      </w:r>
      <w:r w:rsidRPr="003746DA">
        <w:rPr>
          <w:lang w:val="ru-RU" w:eastAsia="ru-RU"/>
        </w:rPr>
        <w:t>.</w:t>
      </w:r>
    </w:p>
    <w:p w:rsidR="003746DA" w:rsidRPr="003746DA" w:rsidRDefault="003746DA" w:rsidP="003746DA">
      <w:pPr>
        <w:pStyle w:val="Bodytext20"/>
        <w:numPr>
          <w:ilvl w:val="1"/>
          <w:numId w:val="3"/>
        </w:numPr>
        <w:shd w:val="clear" w:color="auto" w:fill="auto"/>
        <w:tabs>
          <w:tab w:val="left" w:pos="1248"/>
        </w:tabs>
        <w:spacing w:after="0"/>
        <w:ind w:firstLine="760"/>
        <w:jc w:val="both"/>
        <w:rPr>
          <w:rFonts w:ascii="Times New Roman" w:hAnsi="Times New Roman" w:cs="Times New Roman"/>
          <w:b w:val="0"/>
          <w:sz w:val="24"/>
          <w:szCs w:val="24"/>
        </w:rPr>
      </w:pPr>
      <w:r w:rsidRPr="003746DA">
        <w:rPr>
          <w:rFonts w:ascii="Times New Roman" w:hAnsi="Times New Roman" w:cs="Times New Roman"/>
          <w:b w:val="0"/>
          <w:color w:val="000000"/>
          <w:sz w:val="24"/>
          <w:szCs w:val="24"/>
          <w:lang w:eastAsia="ru-RU" w:bidi="ru-RU"/>
        </w:rPr>
        <w:t>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3746DA" w:rsidRPr="003746DA" w:rsidRDefault="003746DA" w:rsidP="003746DA">
      <w:pPr>
        <w:pStyle w:val="Bodytext20"/>
        <w:numPr>
          <w:ilvl w:val="1"/>
          <w:numId w:val="3"/>
        </w:numPr>
        <w:shd w:val="clear" w:color="auto" w:fill="auto"/>
        <w:tabs>
          <w:tab w:val="left" w:pos="1248"/>
        </w:tabs>
        <w:spacing w:after="0"/>
        <w:ind w:firstLine="760"/>
        <w:jc w:val="both"/>
        <w:rPr>
          <w:rFonts w:ascii="Times New Roman" w:hAnsi="Times New Roman" w:cs="Times New Roman"/>
          <w:b w:val="0"/>
          <w:sz w:val="24"/>
          <w:szCs w:val="24"/>
        </w:rPr>
      </w:pPr>
      <w:r w:rsidRPr="003746DA">
        <w:rPr>
          <w:rFonts w:ascii="Times New Roman" w:hAnsi="Times New Roman" w:cs="Times New Roman"/>
          <w:b w:val="0"/>
          <w:color w:val="000000"/>
          <w:sz w:val="24"/>
          <w:szCs w:val="24"/>
          <w:lang w:eastAsia="ru-RU" w:bidi="ru-RU"/>
        </w:rPr>
        <w:t xml:space="preserve">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участников итогового собеседования в личном кабинете сайта </w:t>
      </w:r>
      <w:r w:rsidRPr="003746DA">
        <w:rPr>
          <w:rFonts w:ascii="Times New Roman" w:hAnsi="Times New Roman" w:cs="Times New Roman"/>
          <w:b w:val="0"/>
          <w:sz w:val="24"/>
          <w:szCs w:val="24"/>
        </w:rPr>
        <w:t>http://</w:t>
      </w:r>
      <w:proofErr w:type="spellStart"/>
      <w:r w:rsidRPr="003746DA">
        <w:rPr>
          <w:rFonts w:ascii="Times New Roman" w:hAnsi="Times New Roman" w:cs="Times New Roman"/>
          <w:b w:val="0"/>
          <w:sz w:val="24"/>
          <w:szCs w:val="24"/>
          <w:lang w:val="en-US"/>
        </w:rPr>
        <w:t>egechita</w:t>
      </w:r>
      <w:proofErr w:type="spellEnd"/>
      <w:r w:rsidRPr="003746DA">
        <w:rPr>
          <w:rFonts w:ascii="Times New Roman" w:hAnsi="Times New Roman" w:cs="Times New Roman"/>
          <w:b w:val="0"/>
          <w:sz w:val="24"/>
          <w:szCs w:val="24"/>
        </w:rPr>
        <w:t>.</w:t>
      </w:r>
      <w:proofErr w:type="spellStart"/>
      <w:r w:rsidRPr="003746DA">
        <w:rPr>
          <w:rFonts w:ascii="Times New Roman" w:hAnsi="Times New Roman" w:cs="Times New Roman"/>
          <w:b w:val="0"/>
          <w:sz w:val="24"/>
          <w:szCs w:val="24"/>
          <w:lang w:val="en-US"/>
        </w:rPr>
        <w:t>ru</w:t>
      </w:r>
      <w:proofErr w:type="spellEnd"/>
    </w:p>
    <w:p w:rsidR="003746DA" w:rsidRPr="003746DA" w:rsidRDefault="003746DA" w:rsidP="003746DA">
      <w:pPr>
        <w:pStyle w:val="Bodytext20"/>
        <w:numPr>
          <w:ilvl w:val="1"/>
          <w:numId w:val="3"/>
        </w:numPr>
        <w:shd w:val="clear" w:color="auto" w:fill="auto"/>
        <w:tabs>
          <w:tab w:val="left" w:pos="1248"/>
        </w:tabs>
        <w:spacing w:after="0"/>
        <w:ind w:firstLine="760"/>
        <w:jc w:val="both"/>
        <w:rPr>
          <w:rFonts w:ascii="Times New Roman" w:hAnsi="Times New Roman" w:cs="Times New Roman"/>
          <w:b w:val="0"/>
          <w:sz w:val="24"/>
          <w:szCs w:val="24"/>
        </w:rPr>
      </w:pPr>
      <w:r w:rsidRPr="003746DA">
        <w:rPr>
          <w:rFonts w:ascii="Times New Roman" w:hAnsi="Times New Roman" w:cs="Times New Roman"/>
          <w:b w:val="0"/>
          <w:color w:val="000000"/>
          <w:sz w:val="24"/>
          <w:szCs w:val="24"/>
          <w:lang w:eastAsia="ru-RU" w:bidi="ru-RU"/>
        </w:rPr>
        <w:t>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3746DA" w:rsidRPr="002577B1" w:rsidRDefault="003746DA" w:rsidP="003746DA">
      <w:pPr>
        <w:ind w:firstLine="567"/>
        <w:jc w:val="both"/>
        <w:rPr>
          <w:b/>
        </w:rPr>
      </w:pPr>
      <w:r w:rsidRPr="002577B1">
        <w:rPr>
          <w:b/>
        </w:rPr>
        <w:t xml:space="preserve">В состав комиссии по проведению </w:t>
      </w:r>
      <w:r>
        <w:rPr>
          <w:b/>
        </w:rPr>
        <w:t xml:space="preserve">итогового собеседования </w:t>
      </w:r>
      <w:r w:rsidRPr="002577B1">
        <w:rPr>
          <w:b/>
        </w:rPr>
        <w:t>входят:</w:t>
      </w:r>
    </w:p>
    <w:p w:rsidR="003746DA" w:rsidRDefault="003746DA" w:rsidP="003746DA">
      <w:pPr>
        <w:ind w:firstLine="709"/>
        <w:jc w:val="both"/>
      </w:pPr>
      <w:r w:rsidRPr="00493C05">
        <w:t>ответственный организатор образовательной организации, обеспечивающий подготовку и проведение итогового собеседования (</w:t>
      </w:r>
      <w:r>
        <w:t>п</w:t>
      </w:r>
      <w:r w:rsidRPr="00493C05">
        <w:t>риложение 1);</w:t>
      </w:r>
    </w:p>
    <w:p w:rsidR="003746DA" w:rsidRDefault="003746DA" w:rsidP="003746DA">
      <w:pPr>
        <w:ind w:firstLine="709"/>
        <w:jc w:val="both"/>
      </w:pPr>
      <w:r w:rsidRPr="00493C05">
        <w:t xml:space="preserve">технический специалист, обеспечивающий получение КИМ итогового собеседования от РЦОИ, а также обеспечивающий подготовку технических средств ведения аудиозаписи в аудиториях проведения итогового собеседования и для внесения информации </w:t>
      </w:r>
      <w:r>
        <w:t>о результатах итогового собеседования</w:t>
      </w:r>
      <w:r w:rsidRPr="00493C05">
        <w:t xml:space="preserve"> </w:t>
      </w:r>
      <w:r>
        <w:t>(п</w:t>
      </w:r>
      <w:r w:rsidRPr="00493C05">
        <w:t>риложение 2)</w:t>
      </w:r>
      <w:r>
        <w:t>;</w:t>
      </w:r>
    </w:p>
    <w:p w:rsidR="003746DA" w:rsidRPr="00493C05" w:rsidRDefault="003746DA" w:rsidP="003746DA">
      <w:pPr>
        <w:ind w:firstLine="709"/>
        <w:jc w:val="both"/>
      </w:pPr>
      <w:r>
        <w:rPr>
          <w:color w:val="000000"/>
          <w:lang w:bidi="ru-RU"/>
        </w:rPr>
        <w:t>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(приложение 3);</w:t>
      </w:r>
    </w:p>
    <w:p w:rsidR="003746DA" w:rsidRPr="00493C05" w:rsidRDefault="003746DA" w:rsidP="003746DA">
      <w:pPr>
        <w:ind w:firstLine="709"/>
        <w:jc w:val="both"/>
      </w:pPr>
      <w:r w:rsidRPr="00493C05">
        <w:lastRenderedPageBreak/>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r>
        <w:t xml:space="preserve"> (п</w:t>
      </w:r>
      <w:r w:rsidRPr="00493C05">
        <w:t>риложение 5)</w:t>
      </w:r>
      <w:r>
        <w:t>.</w:t>
      </w:r>
    </w:p>
    <w:p w:rsidR="003746DA" w:rsidRPr="00124713" w:rsidRDefault="003746DA" w:rsidP="003746DA">
      <w:pPr>
        <w:ind w:firstLine="567"/>
        <w:jc w:val="both"/>
        <w:rPr>
          <w:b/>
        </w:rPr>
      </w:pPr>
      <w:r w:rsidRPr="002577B1">
        <w:rPr>
          <w:b/>
        </w:rPr>
        <w:t xml:space="preserve">В состав комиссии по проверке </w:t>
      </w:r>
      <w:r>
        <w:rPr>
          <w:b/>
        </w:rPr>
        <w:t xml:space="preserve">итогового собеседования </w:t>
      </w:r>
      <w:r w:rsidRPr="002577B1">
        <w:rPr>
          <w:b/>
        </w:rPr>
        <w:t>входят</w:t>
      </w:r>
      <w:r>
        <w:rPr>
          <w:b/>
        </w:rPr>
        <w:t xml:space="preserve"> </w:t>
      </w:r>
      <w:r>
        <w:t>эксперты</w:t>
      </w:r>
      <w:r>
        <w:t>.</w:t>
      </w:r>
    </w:p>
    <w:p w:rsidR="003746DA" w:rsidRDefault="003746DA" w:rsidP="003746DA">
      <w:pPr>
        <w:ind w:firstLine="567"/>
        <w:jc w:val="both"/>
      </w:pPr>
      <w:r w:rsidRPr="002577B1">
        <w:t xml:space="preserve">Количественный состав комиссии по проверке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w:t>
      </w:r>
      <w:r>
        <w:t>экспертов. В случае небольшого количества участников итогового собеседовании и экспертов рекомендуется сформировать единую комиссию по проведению и проверке итогового собеседования в образовательной организации.</w:t>
      </w:r>
    </w:p>
    <w:p w:rsidR="003746DA" w:rsidRDefault="003746DA" w:rsidP="003746DA">
      <w:pPr>
        <w:ind w:firstLine="567"/>
        <w:jc w:val="both"/>
      </w:pPr>
      <w:r w:rsidRPr="002577B1">
        <w:t>За день до проведения итогового собеседования РЦОИ передает в образовательную организацию список участников итогового собеседования (</w:t>
      </w:r>
      <w:r>
        <w:t>п</w:t>
      </w:r>
      <w:r w:rsidRPr="002577B1">
        <w:t xml:space="preserve">риложение </w:t>
      </w:r>
      <w:r>
        <w:t>8</w:t>
      </w:r>
      <w:r w:rsidRPr="002577B1">
        <w:t>), ведомости учета проведения итогового собеседования в аудитории (</w:t>
      </w:r>
      <w:r>
        <w:t>п</w:t>
      </w:r>
      <w:r w:rsidRPr="002577B1">
        <w:t xml:space="preserve">риложение </w:t>
      </w:r>
      <w:r>
        <w:t>9</w:t>
      </w:r>
      <w:r w:rsidRPr="002577B1">
        <w:t>), протоколы экспертов по оцениванию ответов участников итогового собеседования (</w:t>
      </w:r>
      <w:r>
        <w:t>п</w:t>
      </w:r>
      <w:r w:rsidRPr="002577B1">
        <w:t xml:space="preserve">риложение </w:t>
      </w:r>
      <w:r>
        <w:t>10).</w:t>
      </w:r>
    </w:p>
    <w:p w:rsidR="003746DA" w:rsidRDefault="003746DA" w:rsidP="003746DA">
      <w:pPr>
        <w:ind w:firstLine="567"/>
        <w:jc w:val="both"/>
      </w:pPr>
      <w:r w:rsidRPr="002577B1">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поле «Аудитория».</w:t>
      </w:r>
    </w:p>
    <w:p w:rsidR="003746DA" w:rsidRDefault="003746DA" w:rsidP="003746DA">
      <w:pPr>
        <w:ind w:firstLine="567"/>
        <w:jc w:val="both"/>
        <w:rPr>
          <w:b/>
          <w:i/>
        </w:rPr>
      </w:pPr>
      <w:r>
        <w:rPr>
          <w:b/>
          <w:i/>
        </w:rPr>
        <w:t>2</w:t>
      </w:r>
      <w:r w:rsidRPr="00A3516D">
        <w:rPr>
          <w:b/>
          <w:i/>
        </w:rPr>
        <w:t xml:space="preserve">. Порядок сбора исходных сведений и подготовки к проведению итогового собеседования </w:t>
      </w:r>
    </w:p>
    <w:p w:rsidR="003746DA" w:rsidRPr="00A3516D" w:rsidRDefault="003746DA" w:rsidP="003746DA">
      <w:pPr>
        <w:pStyle w:val="a3"/>
        <w:widowControl w:val="0"/>
        <w:tabs>
          <w:tab w:val="left" w:pos="1134"/>
        </w:tabs>
        <w:ind w:left="0"/>
        <w:jc w:val="both"/>
      </w:pPr>
      <w:r>
        <w:rPr>
          <w:lang w:val="ru-RU"/>
        </w:rPr>
        <w:tab/>
      </w:r>
      <w:r w:rsidRPr="00A3516D">
        <w:t>Сведения по итоговому собеседованию вносятся в РИС посредством ПО «Импорт ГИА-9».  В РИС вносится следующая информация:</w:t>
      </w:r>
    </w:p>
    <w:p w:rsidR="003746DA" w:rsidRPr="00A3516D" w:rsidRDefault="003746DA" w:rsidP="003746DA">
      <w:pPr>
        <w:widowControl w:val="0"/>
        <w:ind w:firstLine="709"/>
        <w:jc w:val="both"/>
      </w:pPr>
      <w:r w:rsidRPr="00A3516D">
        <w:t>об участниках итогового собеседования;</w:t>
      </w:r>
    </w:p>
    <w:p w:rsidR="003746DA" w:rsidRPr="00A3516D" w:rsidRDefault="003746DA" w:rsidP="003746DA">
      <w:pPr>
        <w:widowControl w:val="0"/>
        <w:ind w:firstLine="709"/>
        <w:jc w:val="both"/>
      </w:pPr>
      <w:r w:rsidRPr="00A3516D">
        <w:t>о местах проведения итогового собеседования;</w:t>
      </w:r>
    </w:p>
    <w:p w:rsidR="003746DA" w:rsidRPr="00A3516D" w:rsidRDefault="003746DA" w:rsidP="003746DA">
      <w:pPr>
        <w:widowControl w:val="0"/>
        <w:ind w:firstLine="709"/>
        <w:jc w:val="both"/>
      </w:pPr>
      <w:r w:rsidRPr="00A3516D">
        <w:t>о назначении участников на даты проведения итогового собеседования;</w:t>
      </w:r>
    </w:p>
    <w:p w:rsidR="003746DA" w:rsidRPr="00A3516D" w:rsidRDefault="003746DA" w:rsidP="003746DA">
      <w:pPr>
        <w:widowControl w:val="0"/>
        <w:ind w:firstLine="709"/>
        <w:jc w:val="both"/>
      </w:pPr>
      <w:r w:rsidRPr="00A3516D">
        <w:t>о распределении участников по местам проведения итогового собеседования;</w:t>
      </w:r>
    </w:p>
    <w:p w:rsidR="003746DA" w:rsidRPr="00A3516D" w:rsidRDefault="003746DA" w:rsidP="003746DA">
      <w:pPr>
        <w:widowControl w:val="0"/>
        <w:ind w:firstLine="709"/>
        <w:jc w:val="both"/>
      </w:pPr>
      <w:r w:rsidRPr="00A3516D">
        <w:t>о результатах итогового собеседования, полученных участниками итогового собеседования.</w:t>
      </w:r>
    </w:p>
    <w:p w:rsidR="003746DA" w:rsidRPr="00A3516D" w:rsidRDefault="003746DA" w:rsidP="003746DA">
      <w:pPr>
        <w:widowControl w:val="0"/>
        <w:ind w:firstLine="709"/>
        <w:jc w:val="both"/>
      </w:pPr>
      <w:r w:rsidRPr="00A3516D">
        <w:t xml:space="preserve"> Сведения об участниках итогового собеседования предоставляют </w:t>
      </w:r>
      <w:r>
        <w:t>МОУО</w:t>
      </w:r>
      <w:r w:rsidRPr="00A3516D">
        <w:t xml:space="preserve"> и образовательные организации</w:t>
      </w:r>
      <w:r>
        <w:t xml:space="preserve"> краевого и иного подчинения</w:t>
      </w:r>
      <w:r w:rsidRPr="00A3516D">
        <w:t xml:space="preserve">, в которых обучающиеся осваивают образовательные программы основного общего образования. </w:t>
      </w:r>
    </w:p>
    <w:p w:rsidR="003746DA" w:rsidRDefault="003746DA" w:rsidP="003746DA">
      <w:pPr>
        <w:widowControl w:val="0"/>
        <w:ind w:firstLine="709"/>
        <w:jc w:val="both"/>
      </w:pPr>
      <w:r>
        <w:t>З</w:t>
      </w:r>
      <w:r w:rsidRPr="00E55474">
        <w:t xml:space="preserve">а пять календарных дней до даты проведения итогового собеседования </w:t>
      </w:r>
      <w:r>
        <w:t>РЦОИ получает от</w:t>
      </w:r>
      <w:r w:rsidRPr="00E55474">
        <w:t xml:space="preserve"> ФГБУ «ФЦТ»</w:t>
      </w:r>
      <w:r>
        <w:t xml:space="preserve"> </w:t>
      </w:r>
      <w:r w:rsidRPr="00E55474">
        <w:t>комплекты КИМ для проведения итогового собеседования в специальных учебно-воспитательных учреждениях закрытого типа и в учреждениях, исполняющих н</w:t>
      </w:r>
      <w:r>
        <w:t>аказание в виде лишения свободы.</w:t>
      </w:r>
      <w:r w:rsidRPr="00E55474">
        <w:t xml:space="preserve"> </w:t>
      </w:r>
    </w:p>
    <w:p w:rsidR="003746DA" w:rsidRPr="00A3516D" w:rsidRDefault="003746DA" w:rsidP="003746DA">
      <w:pPr>
        <w:widowControl w:val="0"/>
        <w:ind w:firstLine="709"/>
        <w:jc w:val="both"/>
      </w:pPr>
      <w:r w:rsidRPr="00A3516D">
        <w:t xml:space="preserve">Не позднее чем за сутки до проведения итогового собеседования образовательная организация получает с официального сайта </w:t>
      </w:r>
      <w:r>
        <w:t>ФГБНУ «ФИПИ» (</w:t>
      </w:r>
      <w:hyperlink r:id="rId5" w:history="1">
        <w:r w:rsidRPr="00A3516D">
          <w:rPr>
            <w:rStyle w:val="a5"/>
          </w:rPr>
          <w:t>http://fipi.ru</w:t>
        </w:r>
      </w:hyperlink>
      <w:r>
        <w:t xml:space="preserve">) </w:t>
      </w:r>
      <w:r w:rsidRPr="00A3516D">
        <w:t>и тиражирует в необходимом количестве критерии оценивания для эк</w:t>
      </w:r>
      <w:r>
        <w:t>спертов. Критерии оценивания ответов участников с ОВЗ, участников детей-инвалидов и инвалидов утверждаются приказом Минобразования Забайкальского края.</w:t>
      </w:r>
    </w:p>
    <w:p w:rsidR="003746DA" w:rsidRPr="00A3516D" w:rsidRDefault="003746DA" w:rsidP="003746DA">
      <w:pPr>
        <w:ind w:firstLine="567"/>
        <w:jc w:val="both"/>
        <w:rPr>
          <w:b/>
          <w:i/>
        </w:rPr>
      </w:pPr>
    </w:p>
    <w:p w:rsidR="003746DA" w:rsidRPr="00F65AFB" w:rsidRDefault="003746DA" w:rsidP="003746DA">
      <w:pPr>
        <w:ind w:firstLine="567"/>
        <w:jc w:val="both"/>
        <w:rPr>
          <w:b/>
          <w:i/>
        </w:rPr>
      </w:pPr>
      <w:r>
        <w:rPr>
          <w:b/>
          <w:i/>
        </w:rPr>
        <w:t>3.</w:t>
      </w:r>
      <w:r w:rsidRPr="00F65AFB">
        <w:rPr>
          <w:b/>
          <w:i/>
        </w:rPr>
        <w:t xml:space="preserve"> Проведение итогового собеседования</w:t>
      </w:r>
    </w:p>
    <w:p w:rsidR="003746DA" w:rsidRPr="00D91887" w:rsidRDefault="003746DA" w:rsidP="003746DA">
      <w:pPr>
        <w:pStyle w:val="a3"/>
        <w:ind w:left="0" w:firstLine="709"/>
        <w:jc w:val="both"/>
        <w:rPr>
          <w:sz w:val="26"/>
          <w:szCs w:val="26"/>
        </w:rPr>
      </w:pPr>
      <w:r w:rsidRPr="00E55474">
        <w:t>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w:t>
      </w:r>
      <w:r w:rsidRPr="00D91887">
        <w:rPr>
          <w:sz w:val="22"/>
          <w:szCs w:val="22"/>
        </w:rPr>
        <w:t>.</w:t>
      </w:r>
      <w:r w:rsidRPr="00D91887">
        <w:rPr>
          <w:sz w:val="22"/>
          <w:szCs w:val="22"/>
          <w:lang w:val="ru-RU"/>
        </w:rPr>
        <w:t xml:space="preserve"> РЦОИ получает данные материалы </w:t>
      </w:r>
      <w:r w:rsidRPr="00D91887">
        <w:rPr>
          <w:color w:val="000000"/>
          <w:sz w:val="22"/>
          <w:szCs w:val="22"/>
          <w:lang w:val="ru-RU" w:eastAsia="ru-RU" w:bidi="ru-RU"/>
        </w:rPr>
        <w:t>на технологическом портале по подготовке и проведению единого</w:t>
      </w:r>
      <w:r>
        <w:rPr>
          <w:color w:val="000000"/>
          <w:lang w:val="ru-RU" w:eastAsia="ru-RU" w:bidi="ru-RU"/>
        </w:rPr>
        <w:t xml:space="preserve"> государственного экзамена не ранее 7:30 по местному времени.</w:t>
      </w:r>
    </w:p>
    <w:p w:rsidR="003746DA" w:rsidRDefault="003746DA" w:rsidP="003746DA">
      <w:pPr>
        <w:pStyle w:val="a3"/>
        <w:ind w:left="0" w:firstLine="709"/>
        <w:jc w:val="both"/>
        <w:rPr>
          <w:lang w:val="ru-RU"/>
        </w:rPr>
      </w:pPr>
      <w:r w:rsidRPr="00FC3533">
        <w:t>В день проведения итогового собеседования в месте проведения итогового собеседования могут присутствовать:</w:t>
      </w:r>
    </w:p>
    <w:p w:rsidR="003746DA" w:rsidRPr="00E55474" w:rsidRDefault="003746DA" w:rsidP="003746DA">
      <w:pPr>
        <w:pStyle w:val="a3"/>
        <w:ind w:left="0" w:firstLine="709"/>
        <w:jc w:val="both"/>
        <w:rPr>
          <w:lang w:val="ru-RU"/>
        </w:rPr>
      </w:pPr>
      <w:r>
        <w:rPr>
          <w:lang w:val="ru-RU"/>
        </w:rPr>
        <w:lastRenderedPageBreak/>
        <w:t>ассистент, оказывающий участникам итогового собеседования с ОВЗ, участникам итогового собеседования - детям 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3746DA" w:rsidRPr="003746DA" w:rsidRDefault="003746DA" w:rsidP="003746DA">
      <w:pPr>
        <w:ind w:firstLine="709"/>
        <w:jc w:val="both"/>
      </w:pPr>
      <w:r w:rsidRPr="00FC3533">
        <w:t xml:space="preserve">должностные лица </w:t>
      </w:r>
      <w:proofErr w:type="spellStart"/>
      <w:r w:rsidRPr="00FC3533">
        <w:t>Рособрнадзора</w:t>
      </w:r>
      <w:proofErr w:type="spellEnd"/>
      <w:r w:rsidRPr="00FC3533">
        <w:t xml:space="preserve">, а также иные лица, определенные </w:t>
      </w:r>
      <w:proofErr w:type="spellStart"/>
      <w:r w:rsidRPr="00FC3533">
        <w:t>Рособрнадзором</w:t>
      </w:r>
      <w:proofErr w:type="spellEnd"/>
      <w:r w:rsidRPr="00FC3533">
        <w:t xml:space="preserve">, и (или) должностные лица </w:t>
      </w:r>
      <w:r>
        <w:t>Минобразования Забайкальского края.</w:t>
      </w:r>
    </w:p>
    <w:p w:rsidR="003746DA" w:rsidRDefault="003746DA" w:rsidP="003746DA">
      <w:pPr>
        <w:pStyle w:val="a3"/>
        <w:widowControl w:val="0"/>
        <w:ind w:left="0" w:firstLine="567"/>
        <w:jc w:val="both"/>
        <w:rPr>
          <w:lang w:val="ru-RU"/>
        </w:rPr>
      </w:pPr>
      <w:r w:rsidRPr="002577B1">
        <w:t xml:space="preserve">Итоговое собеседование начинается в 09.00 по местному времени. Участники итогового собеседования ожидают своей очереди в </w:t>
      </w:r>
      <w:r>
        <w:rPr>
          <w:lang w:val="ru-RU"/>
        </w:rPr>
        <w:t xml:space="preserve">аудитории </w:t>
      </w:r>
      <w:r w:rsidRPr="002577B1">
        <w:t>ожидания</w:t>
      </w:r>
      <w:r>
        <w:rPr>
          <w:lang w:val="ru-RU"/>
        </w:rPr>
        <w:t>.</w:t>
      </w:r>
      <w:r w:rsidRPr="002577B1">
        <w:t xml:space="preserve"> </w:t>
      </w:r>
    </w:p>
    <w:p w:rsidR="003746DA" w:rsidRPr="002577B1" w:rsidRDefault="003746DA" w:rsidP="003746DA">
      <w:pPr>
        <w:pStyle w:val="a3"/>
        <w:widowControl w:val="0"/>
        <w:ind w:left="0" w:firstLine="567"/>
        <w:jc w:val="both"/>
        <w:rPr>
          <w:lang w:val="ru-RU"/>
        </w:rPr>
      </w:pPr>
      <w:r w:rsidRPr="002577B1">
        <w:t xml:space="preserve">Организатор проведения итогового собеседования приглашает участника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данного участника – в учебный кабинет </w:t>
      </w:r>
      <w:r>
        <w:rPr>
          <w:lang w:val="ru-RU"/>
        </w:rPr>
        <w:t xml:space="preserve">для участников, прошедших итоговое собеседование. </w:t>
      </w:r>
      <w:r w:rsidRPr="002577B1">
        <w:t xml:space="preserve">Затем приглашается новый участник </w:t>
      </w:r>
      <w:r>
        <w:rPr>
          <w:lang w:val="ru-RU"/>
        </w:rPr>
        <w:t>в аудиторию проведения</w:t>
      </w:r>
      <w:r w:rsidRPr="002577B1">
        <w:t>.</w:t>
      </w:r>
    </w:p>
    <w:p w:rsidR="003746DA" w:rsidRDefault="003746DA" w:rsidP="003746DA">
      <w:pPr>
        <w:pStyle w:val="a3"/>
        <w:widowControl w:val="0"/>
        <w:ind w:left="0" w:firstLine="567"/>
        <w:jc w:val="both"/>
        <w:rPr>
          <w:lang w:val="ru-RU"/>
        </w:rPr>
      </w:pPr>
      <w:r w:rsidRPr="002577B1">
        <w:t xml:space="preserve">Во время проведения итогового собеседования участникам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3746DA" w:rsidRPr="00DE6440" w:rsidRDefault="003746DA" w:rsidP="003746DA">
      <w:pPr>
        <w:pStyle w:val="a3"/>
        <w:ind w:left="0" w:firstLine="709"/>
        <w:jc w:val="both"/>
        <w:rPr>
          <w:lang w:val="ru-RU"/>
        </w:rPr>
      </w:pPr>
      <w:r w:rsidRPr="00DE6440">
        <w:t>В аудиториях проведения итогового собеседования ведется аудиозапис</w:t>
      </w:r>
      <w:r w:rsidRPr="00DE6440">
        <w:rPr>
          <w:lang w:val="ru-RU"/>
        </w:rPr>
        <w:t>ь:</w:t>
      </w:r>
      <w:r w:rsidRPr="00DE6440">
        <w:t xml:space="preserve"> </w:t>
      </w:r>
    </w:p>
    <w:p w:rsidR="003746DA" w:rsidRPr="00DE6440" w:rsidRDefault="003746DA" w:rsidP="003746DA">
      <w:pPr>
        <w:pStyle w:val="a3"/>
        <w:ind w:left="0" w:firstLine="709"/>
        <w:jc w:val="both"/>
        <w:rPr>
          <w:lang w:val="ru-RU"/>
        </w:rPr>
      </w:pPr>
      <w:r w:rsidRPr="00DE6440">
        <w:t>потоковая аудиозапись</w:t>
      </w:r>
      <w:r w:rsidRPr="00DE6440">
        <w:rPr>
          <w:lang w:val="ru-RU"/>
        </w:rPr>
        <w:t>, если оценивание ответов участников осуществляется в ходе итогового собеседования (первая схема);</w:t>
      </w:r>
      <w:r w:rsidRPr="00DE6440">
        <w:t xml:space="preserve"> </w:t>
      </w:r>
    </w:p>
    <w:p w:rsidR="003746DA" w:rsidRPr="00995B66" w:rsidRDefault="003746DA" w:rsidP="003746DA">
      <w:pPr>
        <w:pStyle w:val="a3"/>
        <w:ind w:left="0" w:firstLine="709"/>
        <w:jc w:val="both"/>
      </w:pPr>
      <w:r w:rsidRPr="00995B66">
        <w:rPr>
          <w:lang w:val="ru-RU"/>
        </w:rPr>
        <w:t xml:space="preserve"> </w:t>
      </w:r>
      <w:r w:rsidRPr="00995B66">
        <w:t>персональн</w:t>
      </w:r>
      <w:r>
        <w:rPr>
          <w:lang w:val="ru-RU"/>
        </w:rPr>
        <w:t>ая</w:t>
      </w:r>
      <w:r w:rsidRPr="00995B66">
        <w:t xml:space="preserve"> аудиозапись,</w:t>
      </w:r>
      <w:r w:rsidRPr="00995B66">
        <w:rPr>
          <w:lang w:val="ru-RU"/>
        </w:rPr>
        <w:t xml:space="preserve"> если оценивание ответов </w:t>
      </w:r>
      <w:r w:rsidRPr="00995B66">
        <w:t>участник</w:t>
      </w:r>
      <w:r w:rsidRPr="00995B66">
        <w:rPr>
          <w:lang w:val="ru-RU"/>
        </w:rPr>
        <w:t>ов</w:t>
      </w:r>
      <w:r w:rsidRPr="00995B66">
        <w:t xml:space="preserve"> </w:t>
      </w:r>
      <w:r w:rsidRPr="00995B66">
        <w:rPr>
          <w:lang w:val="ru-RU"/>
        </w:rPr>
        <w:t>проводится после окончания проведения итогового собеседования по аудиозаписям (вторая схема).</w:t>
      </w:r>
      <w:r w:rsidRPr="00995B66">
        <w:t xml:space="preserve"> </w:t>
      </w:r>
    </w:p>
    <w:p w:rsidR="003746DA" w:rsidRPr="00995B66" w:rsidRDefault="003746DA" w:rsidP="003746DA">
      <w:pPr>
        <w:ind w:firstLine="709"/>
        <w:jc w:val="both"/>
      </w:pPr>
      <w:r w:rsidRPr="00995B66">
        <w:t>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(вторая схема), то в целях исключения ситуаций, при которых в дальнейшем невозможно будет оценить устный ответ участника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3746DA" w:rsidRPr="003746DA" w:rsidRDefault="003746DA" w:rsidP="003746DA">
      <w:pPr>
        <w:ind w:firstLine="709"/>
        <w:jc w:val="both"/>
      </w:pPr>
      <w:r w:rsidRPr="003746DA">
        <w:t>Участники итогового собеседования могут прослушать часть аудиозаписи по своему усмотрению.</w:t>
      </w:r>
    </w:p>
    <w:p w:rsidR="003746DA" w:rsidRPr="003746DA" w:rsidRDefault="003746DA" w:rsidP="003746DA">
      <w:pPr>
        <w:pStyle w:val="Bodytext20"/>
        <w:shd w:val="clear" w:color="auto" w:fill="auto"/>
        <w:spacing w:after="0" w:line="240" w:lineRule="auto"/>
        <w:ind w:firstLine="760"/>
        <w:jc w:val="both"/>
        <w:rPr>
          <w:rFonts w:ascii="Times New Roman" w:hAnsi="Times New Roman" w:cs="Times New Roman"/>
          <w:b w:val="0"/>
        </w:rPr>
      </w:pPr>
      <w:r w:rsidRPr="003746DA">
        <w:rPr>
          <w:rFonts w:ascii="Times New Roman" w:hAnsi="Times New Roman" w:cs="Times New Roman"/>
          <w:b w:val="0"/>
          <w:color w:val="000000"/>
          <w:sz w:val="24"/>
          <w:szCs w:val="24"/>
          <w:lang w:bidi="ru-RU"/>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w:t>
      </w:r>
      <w:r w:rsidRPr="003746DA">
        <w:rPr>
          <w:rFonts w:ascii="Times New Roman" w:hAnsi="Times New Roman" w:cs="Times New Roman"/>
        </w:rPr>
        <w:t xml:space="preserve"> </w:t>
      </w:r>
      <w:r w:rsidRPr="003746DA">
        <w:rPr>
          <w:rFonts w:ascii="Times New Roman" w:hAnsi="Times New Roman" w:cs="Times New Roman"/>
          <w:b w:val="0"/>
          <w:sz w:val="24"/>
          <w:szCs w:val="24"/>
        </w:rPr>
        <w:t>(приложение 13)</w:t>
      </w:r>
      <w:r w:rsidRPr="003746DA">
        <w:rPr>
          <w:rFonts w:ascii="Times New Roman" w:hAnsi="Times New Roman" w:cs="Times New Roman"/>
          <w:b w:val="0"/>
          <w:color w:val="000000"/>
          <w:sz w:val="24"/>
          <w:szCs w:val="24"/>
          <w:lang w:bidi="ru-RU"/>
        </w:rPr>
        <w:t>, а собеседник вносит соответствующую отметку в форму ИС-02 «Ведомость учета проведения итогового собеседования в аудитории»</w:t>
      </w:r>
      <w:r w:rsidRPr="003746DA">
        <w:rPr>
          <w:rFonts w:ascii="Times New Roman" w:hAnsi="Times New Roman" w:cs="Times New Roman"/>
        </w:rPr>
        <w:t xml:space="preserve"> </w:t>
      </w:r>
      <w:r w:rsidRPr="003746DA">
        <w:rPr>
          <w:rFonts w:ascii="Times New Roman" w:hAnsi="Times New Roman" w:cs="Times New Roman"/>
          <w:b w:val="0"/>
          <w:sz w:val="24"/>
          <w:szCs w:val="24"/>
        </w:rPr>
        <w:t>(приложение 9)</w:t>
      </w:r>
      <w:r w:rsidRPr="003746DA">
        <w:rPr>
          <w:rFonts w:ascii="Times New Roman" w:hAnsi="Times New Roman" w:cs="Times New Roman"/>
          <w:b w:val="0"/>
          <w:color w:val="000000"/>
          <w:sz w:val="24"/>
          <w:szCs w:val="24"/>
          <w:lang w:bidi="ru-RU"/>
        </w:rPr>
        <w:t>.</w:t>
      </w:r>
    </w:p>
    <w:p w:rsidR="003746DA" w:rsidRPr="003746DA" w:rsidRDefault="003746DA" w:rsidP="003746DA">
      <w:pPr>
        <w:pStyle w:val="Bodytext20"/>
        <w:shd w:val="clear" w:color="auto" w:fill="auto"/>
        <w:spacing w:after="0" w:line="240" w:lineRule="auto"/>
        <w:ind w:firstLine="760"/>
        <w:jc w:val="both"/>
        <w:rPr>
          <w:rFonts w:ascii="Times New Roman" w:hAnsi="Times New Roman" w:cs="Times New Roman"/>
          <w:b w:val="0"/>
        </w:rPr>
      </w:pPr>
      <w:r w:rsidRPr="003746DA">
        <w:rPr>
          <w:rFonts w:ascii="Times New Roman" w:hAnsi="Times New Roman" w:cs="Times New Roman"/>
          <w:b w:val="0"/>
          <w:color w:val="000000"/>
          <w:sz w:val="24"/>
          <w:szCs w:val="24"/>
          <w:lang w:bidi="ru-RU"/>
        </w:rPr>
        <w:t>Такому участнику предоставляется возможность повторно пройти итоговое собеседование в дополнительные даты проведения,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3746DA" w:rsidRPr="003746DA" w:rsidRDefault="003746DA" w:rsidP="003746DA">
      <w:pPr>
        <w:ind w:firstLine="709"/>
        <w:jc w:val="both"/>
      </w:pPr>
      <w:r w:rsidRPr="003746DA">
        <w:rPr>
          <w:color w:val="000000"/>
          <w:lang w:bidi="ru-RU"/>
        </w:rPr>
        <w:t>При ведении потоковой аудиозаписи участник может прослушать часть аудиозаписи устного ответа. Т</w:t>
      </w:r>
      <w:r w:rsidRPr="003746DA">
        <w:t xml:space="preserve">ехническому специалисту необходимо проверить в каждой аудитории работоспособность звукозаписывающего оборудования до начала итогового собеседования, а </w:t>
      </w:r>
      <w:proofErr w:type="gramStart"/>
      <w:r w:rsidRPr="003746DA">
        <w:t>так же</w:t>
      </w:r>
      <w:proofErr w:type="gramEnd"/>
      <w:r w:rsidRPr="003746DA">
        <w:t xml:space="preserve"> периодически проверять в перерывах между прохождением итогового собеседования разными участниками.</w:t>
      </w:r>
    </w:p>
    <w:p w:rsidR="003746DA" w:rsidRPr="003746DA" w:rsidRDefault="003746DA" w:rsidP="003746DA">
      <w:pPr>
        <w:ind w:firstLine="709"/>
        <w:jc w:val="both"/>
      </w:pPr>
      <w:r w:rsidRPr="003746DA">
        <w:t xml:space="preserve">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w:t>
      </w:r>
      <w:r w:rsidRPr="003746DA">
        <w:lastRenderedPageBreak/>
        <w:t>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(приложение 13), а экзаменатор-собеседник вносит соответствующую отметку в форму «Ведомость учета проведения итогового собеседования в аудитории» (приложение 9).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w:t>
      </w:r>
      <w:r>
        <w:t>вого собеседования».</w:t>
      </w:r>
    </w:p>
    <w:p w:rsidR="003746DA" w:rsidRDefault="003746DA" w:rsidP="003746DA">
      <w:pPr>
        <w:widowControl w:val="0"/>
        <w:ind w:firstLine="709"/>
        <w:jc w:val="both"/>
      </w:pPr>
      <w:r w:rsidRPr="008201D7">
        <w:rPr>
          <w:b/>
          <w:i/>
        </w:rPr>
        <w:t>Обработка</w:t>
      </w:r>
      <w:r w:rsidRPr="00BF7BB5">
        <w:rPr>
          <w:b/>
          <w:i/>
        </w:rPr>
        <w:t xml:space="preserve"> результатов итогового собеседования</w:t>
      </w:r>
    </w:p>
    <w:p w:rsidR="003746DA" w:rsidRDefault="003746DA" w:rsidP="003746DA">
      <w:pPr>
        <w:widowControl w:val="0"/>
        <w:tabs>
          <w:tab w:val="left" w:pos="1695"/>
        </w:tabs>
        <w:ind w:firstLine="709"/>
        <w:jc w:val="both"/>
      </w:pPr>
      <w:r w:rsidRPr="00BF7BB5">
        <w:t>В РЦОИ консолидируются файлы</w:t>
      </w:r>
      <w:r>
        <w:t xml:space="preserve"> </w:t>
      </w:r>
      <w:r w:rsidRPr="00BF7BB5">
        <w:t>с результатами оценивания ответов участников итогового собеседования из образовательной организации, файлы загружаются в РИС</w:t>
      </w:r>
      <w:r>
        <w:t xml:space="preserve">. </w:t>
      </w:r>
    </w:p>
    <w:p w:rsidR="003746DA" w:rsidRPr="003746DA" w:rsidRDefault="003746DA" w:rsidP="003746DA">
      <w:pPr>
        <w:widowControl w:val="0"/>
        <w:tabs>
          <w:tab w:val="left" w:pos="1695"/>
        </w:tabs>
        <w:ind w:firstLine="709"/>
        <w:jc w:val="both"/>
      </w:pPr>
      <w:r w:rsidRPr="00BF7BB5">
        <w:t xml:space="preserve">В РИС производится обработка результатов участников итогового собеседования средствами </w:t>
      </w:r>
      <w:r>
        <w:t>ПО и формируются протоколы с результатами итогового собеседования по образовательным организациям.</w:t>
      </w:r>
      <w:bookmarkStart w:id="1" w:name="_Toc533867073"/>
    </w:p>
    <w:p w:rsidR="003746DA" w:rsidRPr="008201D7" w:rsidRDefault="003746DA" w:rsidP="003746DA">
      <w:pPr>
        <w:pStyle w:val="a6"/>
        <w:tabs>
          <w:tab w:val="left" w:pos="0"/>
          <w:tab w:val="left" w:pos="993"/>
        </w:tabs>
        <w:ind w:left="709"/>
        <w:contextualSpacing/>
        <w:jc w:val="left"/>
        <w:rPr>
          <w:rFonts w:ascii="Times New Roman" w:hAnsi="Times New Roman"/>
          <w:b/>
          <w:i/>
        </w:rPr>
      </w:pPr>
      <w:bookmarkStart w:id="2" w:name="_Toc410235138"/>
      <w:bookmarkStart w:id="3" w:name="_Toc410235032"/>
      <w:r w:rsidRPr="008201D7">
        <w:rPr>
          <w:rFonts w:ascii="Times New Roman" w:hAnsi="Times New Roman"/>
          <w:b/>
          <w:i/>
        </w:rPr>
        <w:t xml:space="preserve">Ознакомление участников ГИА с результатами экзаменов и условиями повторного допуска к </w:t>
      </w:r>
      <w:bookmarkEnd w:id="2"/>
      <w:bookmarkEnd w:id="3"/>
      <w:r>
        <w:rPr>
          <w:rFonts w:ascii="Times New Roman" w:hAnsi="Times New Roman"/>
          <w:b/>
          <w:i/>
        </w:rPr>
        <w:t>проведению итогового собеседования</w:t>
      </w:r>
    </w:p>
    <w:p w:rsidR="003746DA" w:rsidRPr="00003334" w:rsidRDefault="003746DA" w:rsidP="003746DA">
      <w:pPr>
        <w:autoSpaceDE w:val="0"/>
        <w:autoSpaceDN w:val="0"/>
        <w:adjustRightInd w:val="0"/>
        <w:ind w:firstLine="709"/>
        <w:jc w:val="both"/>
      </w:pPr>
      <w:r>
        <w:t>Ознакомление участников итогового собеседования</w:t>
      </w:r>
      <w:r w:rsidRPr="00003334">
        <w:t xml:space="preserve"> </w:t>
      </w:r>
      <w:proofErr w:type="gramStart"/>
      <w:r>
        <w:t xml:space="preserve">с </w:t>
      </w:r>
      <w:r w:rsidRPr="00003334">
        <w:t xml:space="preserve"> результа</w:t>
      </w:r>
      <w:r>
        <w:t>тами</w:t>
      </w:r>
      <w:proofErr w:type="gramEnd"/>
      <w:r w:rsidRPr="00003334">
        <w:t xml:space="preserve"> </w:t>
      </w:r>
      <w:r>
        <w:t>осуществляется  в образовательной организации</w:t>
      </w:r>
      <w:r w:rsidRPr="00234AA3">
        <w:t xml:space="preserve"> </w:t>
      </w:r>
      <w:r w:rsidRPr="0004111B">
        <w:t>не позднее чем через пять календарных дней с даты проведения итогового собеседования</w:t>
      </w:r>
      <w:r w:rsidRPr="00003334">
        <w:t xml:space="preserve">. </w:t>
      </w:r>
    </w:p>
    <w:bookmarkEnd w:id="1"/>
    <w:p w:rsidR="003746DA" w:rsidRPr="002577B1" w:rsidRDefault="003746DA" w:rsidP="003746DA">
      <w:pPr>
        <w:ind w:firstLine="708"/>
        <w:jc w:val="both"/>
      </w:pPr>
      <w:r w:rsidRPr="002577B1">
        <w:rPr>
          <w:bCs/>
        </w:rPr>
        <w:t xml:space="preserve">Повторно допускаются к итоговому собеседованию в дополнительные </w:t>
      </w:r>
      <w:r>
        <w:rPr>
          <w:bCs/>
        </w:rPr>
        <w:t>даты</w:t>
      </w:r>
      <w:r w:rsidRPr="002577B1">
        <w:rPr>
          <w:bCs/>
        </w:rPr>
        <w:t xml:space="preserve"> в текущем учебном году </w:t>
      </w:r>
      <w:r>
        <w:rPr>
          <w:bCs/>
        </w:rPr>
        <w:t xml:space="preserve">(13 марта и 15 апреля 2024 г.) </w:t>
      </w:r>
      <w:r w:rsidRPr="002577B1">
        <w:rPr>
          <w:bCs/>
        </w:rPr>
        <w:t xml:space="preserve">следующие </w:t>
      </w:r>
      <w:r>
        <w:rPr>
          <w:bCs/>
        </w:rPr>
        <w:t>участники итогового собеседования</w:t>
      </w:r>
      <w:r w:rsidRPr="002577B1">
        <w:rPr>
          <w:bCs/>
        </w:rPr>
        <w:t>:</w:t>
      </w:r>
    </w:p>
    <w:p w:rsidR="003746DA" w:rsidRPr="002577B1" w:rsidRDefault="003746DA" w:rsidP="003746DA">
      <w:pPr>
        <w:ind w:firstLine="708"/>
        <w:jc w:val="both"/>
        <w:rPr>
          <w:bCs/>
        </w:rPr>
      </w:pPr>
      <w:r w:rsidRPr="002577B1">
        <w:rPr>
          <w:bCs/>
        </w:rPr>
        <w:t>получившие по итоговому собеседованию неудовлетворительный результат («незачет»);</w:t>
      </w:r>
    </w:p>
    <w:p w:rsidR="003746DA" w:rsidRPr="002577B1" w:rsidRDefault="003746DA" w:rsidP="003746DA">
      <w:pPr>
        <w:ind w:firstLine="708"/>
        <w:jc w:val="both"/>
        <w:rPr>
          <w:bCs/>
        </w:rPr>
      </w:pPr>
      <w:r w:rsidRPr="002577B1">
        <w:rPr>
          <w:bCs/>
        </w:rPr>
        <w:t>не явившиеся на итоговое собеседование по уважительным причинам (б</w:t>
      </w:r>
      <w:r>
        <w:rPr>
          <w:bCs/>
        </w:rPr>
        <w:t>олезнь или иные обстоятельства), подтверждённым документально</w:t>
      </w:r>
      <w:r w:rsidRPr="002577B1">
        <w:rPr>
          <w:bCs/>
        </w:rPr>
        <w:t>;</w:t>
      </w:r>
    </w:p>
    <w:p w:rsidR="003746DA" w:rsidRDefault="003746DA" w:rsidP="003746DA">
      <w:pPr>
        <w:ind w:firstLine="708"/>
        <w:jc w:val="both"/>
        <w:rPr>
          <w:bCs/>
        </w:rPr>
      </w:pPr>
      <w:r w:rsidRPr="002577B1">
        <w:rPr>
          <w:bCs/>
        </w:rPr>
        <w:t>не завершившие итоговое собеседование по уважительным причинам (болезнь или иные обстоятельства</w:t>
      </w:r>
      <w:r>
        <w:rPr>
          <w:bCs/>
        </w:rPr>
        <w:t>), подтвержденным документально;</w:t>
      </w:r>
    </w:p>
    <w:p w:rsidR="003746DA" w:rsidRPr="00795D50" w:rsidRDefault="003746DA" w:rsidP="003746DA">
      <w:pPr>
        <w:ind w:firstLine="708"/>
        <w:jc w:val="both"/>
        <w:rPr>
          <w:bCs/>
        </w:rPr>
      </w:pPr>
      <w:r>
        <w:rPr>
          <w:bCs/>
        </w:rPr>
        <w:t>удалённые с итогового собеседования за нарушение порядка.</w:t>
      </w:r>
    </w:p>
    <w:p w:rsidR="003746DA" w:rsidRPr="00F65AFB" w:rsidRDefault="003746DA" w:rsidP="003746DA">
      <w:pPr>
        <w:pStyle w:val="1"/>
        <w:spacing w:before="0"/>
        <w:rPr>
          <w:rFonts w:ascii="Times New Roman" w:hAnsi="Times New Roman"/>
          <w:i/>
          <w:color w:val="auto"/>
          <w:sz w:val="24"/>
          <w:szCs w:val="24"/>
          <w:lang w:val="ru-RU"/>
        </w:rPr>
      </w:pPr>
      <w:bookmarkStart w:id="4" w:name="_Toc533867074"/>
      <w:r w:rsidRPr="00A46523">
        <w:rPr>
          <w:rFonts w:ascii="Times New Roman" w:hAnsi="Times New Roman"/>
          <w:i/>
          <w:color w:val="auto"/>
          <w:sz w:val="24"/>
          <w:szCs w:val="24"/>
        </w:rPr>
        <w:t xml:space="preserve"> Проведение повторной проверки итогового собеседования</w:t>
      </w:r>
      <w:bookmarkEnd w:id="4"/>
    </w:p>
    <w:p w:rsidR="003746DA" w:rsidRPr="002577B1" w:rsidRDefault="003746DA" w:rsidP="003746DA">
      <w:pPr>
        <w:widowControl w:val="0"/>
        <w:ind w:firstLine="709"/>
        <w:jc w:val="both"/>
      </w:pPr>
      <w:r w:rsidRPr="002577B1">
        <w:t xml:space="preserve">В целях предотвращения конфликта интересов и обеспечения объективного оценивания итогового собеседования обучающимся, экстернам при получении </w:t>
      </w:r>
      <w:r w:rsidRPr="002577B1">
        <w:rPr>
          <w:b/>
        </w:rPr>
        <w:t>повторного</w:t>
      </w:r>
      <w:r w:rsidRPr="002577B1">
        <w:t xml:space="preserve">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Министерством образования</w:t>
      </w:r>
      <w:r>
        <w:t xml:space="preserve"> и науки</w:t>
      </w:r>
      <w:r w:rsidRPr="002577B1">
        <w:t xml:space="preserve"> Забайкальского края.</w:t>
      </w:r>
    </w:p>
    <w:p w:rsidR="003746DA" w:rsidRPr="009B7D25" w:rsidRDefault="003746DA" w:rsidP="003746DA">
      <w:pPr>
        <w:widowControl w:val="0"/>
        <w:autoSpaceDE w:val="0"/>
        <w:autoSpaceDN w:val="0"/>
        <w:adjustRightInd w:val="0"/>
        <w:ind w:firstLine="851"/>
        <w:jc w:val="both"/>
      </w:pPr>
      <w:bookmarkStart w:id="5" w:name="_Toc533867075"/>
      <w:r w:rsidRPr="009B7D25">
        <w:t xml:space="preserve">Заявление на проведение повторной </w:t>
      </w:r>
      <w:proofErr w:type="gramStart"/>
      <w:r w:rsidRPr="009B7D25">
        <w:t>проверки  подается</w:t>
      </w:r>
      <w:proofErr w:type="gramEnd"/>
      <w:r w:rsidRPr="009B7D25">
        <w:t xml:space="preserve"> в М</w:t>
      </w:r>
      <w:r>
        <w:t>ОУО, который</w:t>
      </w:r>
      <w:r w:rsidRPr="009B7D25">
        <w:t xml:space="preserve"> определяет другую образовательную организацию, комиссия  которой  будет перепроверять аудиозапись  устного ответа участника. Заявление подается в течение двух рабочих дней после официального объявления результатов итогового собеседования. </w:t>
      </w:r>
      <w:proofErr w:type="gramStart"/>
      <w:r w:rsidRPr="009B7D25">
        <w:t>Перепроверка  осуществляется</w:t>
      </w:r>
      <w:proofErr w:type="gramEnd"/>
      <w:r w:rsidRPr="009B7D25">
        <w:t xml:space="preserve"> в течение  3 рабочих дней.</w:t>
      </w:r>
    </w:p>
    <w:p w:rsidR="003746DA" w:rsidRPr="00F65AFB" w:rsidRDefault="003746DA" w:rsidP="003746DA">
      <w:pPr>
        <w:pStyle w:val="1"/>
        <w:spacing w:before="0"/>
        <w:rPr>
          <w:rFonts w:ascii="Times New Roman" w:hAnsi="Times New Roman"/>
          <w:i/>
          <w:color w:val="auto"/>
          <w:sz w:val="24"/>
          <w:szCs w:val="24"/>
          <w:lang w:val="ru-RU"/>
        </w:rPr>
      </w:pPr>
      <w:bookmarkStart w:id="6" w:name="_GoBack"/>
      <w:bookmarkEnd w:id="6"/>
      <w:r w:rsidRPr="00F65AFB">
        <w:rPr>
          <w:rFonts w:ascii="Times New Roman" w:hAnsi="Times New Roman"/>
          <w:i/>
          <w:color w:val="auto"/>
          <w:sz w:val="24"/>
          <w:szCs w:val="24"/>
        </w:rPr>
        <w:t>Срок действия итогового собеседования</w:t>
      </w:r>
      <w:bookmarkEnd w:id="5"/>
    </w:p>
    <w:p w:rsidR="003746DA" w:rsidRPr="00795D50" w:rsidRDefault="003746DA" w:rsidP="003746DA">
      <w:pPr>
        <w:widowControl w:val="0"/>
        <w:ind w:firstLine="709"/>
        <w:jc w:val="both"/>
        <w:rPr>
          <w:sz w:val="26"/>
          <w:szCs w:val="26"/>
        </w:rPr>
      </w:pPr>
      <w:r w:rsidRPr="00E077C5">
        <w:t>Результат итогового собеседования как допуска к ГИА действует бессрочно</w:t>
      </w:r>
      <w:r>
        <w:rPr>
          <w:sz w:val="26"/>
          <w:szCs w:val="26"/>
        </w:rPr>
        <w:t>.</w:t>
      </w:r>
    </w:p>
    <w:p w:rsidR="00FA741B" w:rsidRPr="003746DA" w:rsidRDefault="00FA741B"/>
    <w:sectPr w:rsidR="00FA741B" w:rsidRPr="00374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41900"/>
    <w:multiLevelType w:val="hybridMultilevel"/>
    <w:tmpl w:val="C0868150"/>
    <w:lvl w:ilvl="0" w:tplc="79E0F9E0">
      <w:start w:val="3"/>
      <w:numFmt w:val="decimal"/>
      <w:lvlText w:val="%1."/>
      <w:lvlJc w:val="left"/>
      <w:pPr>
        <w:ind w:left="360"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4C51DD5"/>
    <w:multiLevelType w:val="hybridMultilevel"/>
    <w:tmpl w:val="68CE058C"/>
    <w:lvl w:ilvl="0" w:tplc="036A4A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4970E13"/>
    <w:multiLevelType w:val="multilevel"/>
    <w:tmpl w:val="7CDA21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793D31"/>
    <w:multiLevelType w:val="hybridMultilevel"/>
    <w:tmpl w:val="73482BC8"/>
    <w:lvl w:ilvl="0" w:tplc="ED2EA9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BD"/>
    <w:rsid w:val="003746DA"/>
    <w:rsid w:val="005323BD"/>
    <w:rsid w:val="00FA7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7A00D-8475-491F-B9D7-1DE35964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6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746DA"/>
    <w:pPr>
      <w:keepNext/>
      <w:keepLines/>
      <w:spacing w:before="480"/>
      <w:outlineLvl w:val="0"/>
    </w:pPr>
    <w:rPr>
      <w:rFonts w:ascii="Cambria" w:hAnsi="Cambria"/>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Маркированный перечень"/>
    <w:basedOn w:val="a"/>
    <w:link w:val="a4"/>
    <w:uiPriority w:val="34"/>
    <w:qFormat/>
    <w:rsid w:val="003746DA"/>
    <w:pPr>
      <w:ind w:left="720"/>
      <w:contextualSpacing/>
    </w:pPr>
    <w:rPr>
      <w:lang w:val="x-none" w:eastAsia="x-none"/>
    </w:rPr>
  </w:style>
  <w:style w:type="character" w:customStyle="1" w:styleId="a4">
    <w:name w:val="Абзац списка Знак"/>
    <w:aliases w:val="Bullet List Знак,FooterText Знак,numbered Знак,Маркированный перечень Знак"/>
    <w:link w:val="a3"/>
    <w:uiPriority w:val="34"/>
    <w:locked/>
    <w:rsid w:val="003746DA"/>
    <w:rPr>
      <w:rFonts w:ascii="Times New Roman" w:eastAsia="Times New Roman" w:hAnsi="Times New Roman" w:cs="Times New Roman"/>
      <w:sz w:val="24"/>
      <w:szCs w:val="24"/>
      <w:lang w:val="x-none" w:eastAsia="x-none"/>
    </w:rPr>
  </w:style>
  <w:style w:type="paragraph" w:customStyle="1" w:styleId="Default">
    <w:name w:val="Default"/>
    <w:rsid w:val="003746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uiPriority w:val="99"/>
    <w:rsid w:val="003746DA"/>
    <w:rPr>
      <w:color w:val="0000FF"/>
      <w:u w:val="single"/>
    </w:rPr>
  </w:style>
  <w:style w:type="character" w:customStyle="1" w:styleId="Bodytext2">
    <w:name w:val="Body text (2)_"/>
    <w:link w:val="Bodytext20"/>
    <w:rsid w:val="003746DA"/>
    <w:rPr>
      <w:b/>
      <w:bCs/>
      <w:shd w:val="clear" w:color="auto" w:fill="FFFFFF"/>
    </w:rPr>
  </w:style>
  <w:style w:type="paragraph" w:customStyle="1" w:styleId="Bodytext20">
    <w:name w:val="Body text (2)"/>
    <w:basedOn w:val="a"/>
    <w:link w:val="Bodytext2"/>
    <w:rsid w:val="003746DA"/>
    <w:pPr>
      <w:widowControl w:val="0"/>
      <w:shd w:val="clear" w:color="auto" w:fill="FFFFFF"/>
      <w:spacing w:after="4040" w:line="298" w:lineRule="exact"/>
      <w:jc w:val="right"/>
    </w:pPr>
    <w:rPr>
      <w:rFonts w:asciiTheme="minorHAnsi" w:eastAsiaTheme="minorHAnsi" w:hAnsiTheme="minorHAnsi" w:cstheme="minorBidi"/>
      <w:b/>
      <w:bCs/>
      <w:sz w:val="22"/>
      <w:szCs w:val="22"/>
      <w:lang w:eastAsia="en-US"/>
    </w:rPr>
  </w:style>
  <w:style w:type="character" w:customStyle="1" w:styleId="10">
    <w:name w:val="Заголовок 1 Знак"/>
    <w:basedOn w:val="a0"/>
    <w:link w:val="1"/>
    <w:uiPriority w:val="99"/>
    <w:rsid w:val="003746DA"/>
    <w:rPr>
      <w:rFonts w:ascii="Cambria" w:eastAsia="Times New Roman" w:hAnsi="Cambria" w:cs="Times New Roman"/>
      <w:b/>
      <w:bCs/>
      <w:color w:val="365F91"/>
      <w:sz w:val="28"/>
      <w:szCs w:val="28"/>
      <w:lang w:val="x-none" w:eastAsia="x-none"/>
    </w:rPr>
  </w:style>
  <w:style w:type="paragraph" w:styleId="a6">
    <w:name w:val="Subtitle"/>
    <w:basedOn w:val="a"/>
    <w:next w:val="a"/>
    <w:link w:val="a7"/>
    <w:qFormat/>
    <w:rsid w:val="003746DA"/>
    <w:pPr>
      <w:spacing w:after="60"/>
      <w:jc w:val="center"/>
      <w:outlineLvl w:val="1"/>
    </w:pPr>
    <w:rPr>
      <w:rFonts w:ascii="Cambria" w:hAnsi="Cambria"/>
      <w:lang w:val="x-none" w:eastAsia="x-none"/>
    </w:rPr>
  </w:style>
  <w:style w:type="character" w:customStyle="1" w:styleId="a7">
    <w:name w:val="Подзаголовок Знак"/>
    <w:basedOn w:val="a0"/>
    <w:link w:val="a6"/>
    <w:rsid w:val="003746DA"/>
    <w:rPr>
      <w:rFonts w:ascii="Cambria" w:eastAsia="Times New Roman" w:hAnsi="Cambria"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ip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2903</Words>
  <Characters>16549</Characters>
  <Application>Microsoft Office Word</Application>
  <DocSecurity>0</DocSecurity>
  <Lines>137</Lines>
  <Paragraphs>38</Paragraphs>
  <ScaleCrop>false</ScaleCrop>
  <Company>SPecialiST RePack</Company>
  <LinksUpToDate>false</LinksUpToDate>
  <CharactersWithSpaces>19414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Школа72</dc:creator>
  <cp:keywords/>
  <dc:description/>
  <cp:lastModifiedBy>Школа72</cp:lastModifiedBy>
  <cp:revision>2</cp:revision>
  <dcterms:created xsi:type="dcterms:W3CDTF">2024-02-09T00:02:00Z</dcterms:created>
  <dcterms:modified xsi:type="dcterms:W3CDTF">2024-02-09T00:10:00Z</dcterms:modified>
</cp:coreProperties>
</file>